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77372" w14:textId="26C97C22" w:rsidR="009A7A65" w:rsidRPr="00827A22" w:rsidRDefault="009A7A65" w:rsidP="006A610E">
      <w:pPr>
        <w:pStyle w:val="Overskrift1"/>
        <w:rPr>
          <w:sz w:val="28"/>
          <w:szCs w:val="28"/>
        </w:rPr>
      </w:pPr>
      <w:r w:rsidRPr="00827A22">
        <w:rPr>
          <w:sz w:val="28"/>
          <w:szCs w:val="28"/>
        </w:rPr>
        <w:t>Innledning</w:t>
      </w:r>
    </w:p>
    <w:p w14:paraId="76D464CE" w14:textId="6E7F46BB" w:rsidR="009A7A65" w:rsidRPr="003A7026" w:rsidRDefault="009A7A65" w:rsidP="006A610E">
      <w:pPr>
        <w:rPr>
          <w:rFonts w:ascii="Trebuchet MS" w:hAnsi="Trebuchet MS" w:cs="Times New Roman"/>
          <w:sz w:val="20"/>
          <w:szCs w:val="20"/>
        </w:rPr>
      </w:pPr>
      <w:r w:rsidRPr="003A7026">
        <w:rPr>
          <w:rFonts w:ascii="Trebuchet MS" w:hAnsi="Trebuchet MS" w:cs="Times New Roman"/>
          <w:sz w:val="20"/>
          <w:szCs w:val="20"/>
        </w:rPr>
        <w:t xml:space="preserve">Dette notatet </w:t>
      </w:r>
      <w:r w:rsidR="00084E43">
        <w:rPr>
          <w:rFonts w:ascii="Trebuchet MS" w:hAnsi="Trebuchet MS" w:cs="Times New Roman"/>
          <w:sz w:val="20"/>
          <w:szCs w:val="20"/>
        </w:rPr>
        <w:t xml:space="preserve">er utarbeidet av styret og </w:t>
      </w:r>
      <w:r w:rsidRPr="003A7026">
        <w:rPr>
          <w:rFonts w:ascii="Trebuchet MS" w:hAnsi="Trebuchet MS" w:cs="Times New Roman"/>
          <w:sz w:val="20"/>
          <w:szCs w:val="20"/>
        </w:rPr>
        <w:t xml:space="preserve">gir en oversikt over økonomimodellen </w:t>
      </w:r>
      <w:r w:rsidR="005026B3">
        <w:rPr>
          <w:rFonts w:ascii="Trebuchet MS" w:hAnsi="Trebuchet MS" w:cs="Times New Roman"/>
          <w:sz w:val="20"/>
          <w:szCs w:val="20"/>
        </w:rPr>
        <w:t xml:space="preserve">i Fossum Fotball </w:t>
      </w:r>
      <w:r w:rsidRPr="003A7026">
        <w:rPr>
          <w:rFonts w:ascii="Trebuchet MS" w:hAnsi="Trebuchet MS" w:cs="Times New Roman"/>
          <w:sz w:val="20"/>
          <w:szCs w:val="20"/>
        </w:rPr>
        <w:t xml:space="preserve">og </w:t>
      </w:r>
      <w:r w:rsidR="00C02B45">
        <w:rPr>
          <w:rFonts w:ascii="Trebuchet MS" w:hAnsi="Trebuchet MS" w:cs="Times New Roman"/>
          <w:sz w:val="20"/>
          <w:szCs w:val="20"/>
        </w:rPr>
        <w:t>viktige</w:t>
      </w:r>
      <w:r w:rsidRPr="003A7026">
        <w:rPr>
          <w:rFonts w:ascii="Trebuchet MS" w:hAnsi="Trebuchet MS" w:cs="Times New Roman"/>
          <w:sz w:val="20"/>
          <w:szCs w:val="20"/>
        </w:rPr>
        <w:t xml:space="preserve"> regnskapsrutiner som gjelder for alle aldersbestemte lag. </w:t>
      </w:r>
    </w:p>
    <w:p w14:paraId="0C920BB2" w14:textId="77777777" w:rsidR="009A7A65" w:rsidRPr="003A7026" w:rsidRDefault="009A7A65" w:rsidP="006A610E">
      <w:pPr>
        <w:rPr>
          <w:rFonts w:ascii="Trebuchet MS" w:hAnsi="Trebuchet MS" w:cs="Times New Roman"/>
          <w:sz w:val="20"/>
          <w:szCs w:val="20"/>
        </w:rPr>
      </w:pPr>
    </w:p>
    <w:p w14:paraId="59D76FC6" w14:textId="111E3B30" w:rsidR="009A7A65" w:rsidRPr="003A7026" w:rsidRDefault="009A7A65" w:rsidP="006A610E">
      <w:pPr>
        <w:rPr>
          <w:rFonts w:ascii="Trebuchet MS" w:hAnsi="Trebuchet MS" w:cs="Times New Roman"/>
          <w:sz w:val="20"/>
          <w:szCs w:val="20"/>
        </w:rPr>
      </w:pPr>
      <w:r w:rsidRPr="003A7026">
        <w:rPr>
          <w:rFonts w:ascii="Trebuchet MS" w:hAnsi="Trebuchet MS" w:cs="Times New Roman"/>
          <w:sz w:val="20"/>
          <w:szCs w:val="20"/>
        </w:rPr>
        <w:t xml:space="preserve">Notatet er </w:t>
      </w:r>
      <w:r w:rsidR="00084E43">
        <w:rPr>
          <w:rFonts w:ascii="Trebuchet MS" w:hAnsi="Trebuchet MS" w:cs="Times New Roman"/>
          <w:sz w:val="20"/>
          <w:szCs w:val="20"/>
        </w:rPr>
        <w:t>di</w:t>
      </w:r>
      <w:r w:rsidRPr="003A7026">
        <w:rPr>
          <w:rFonts w:ascii="Trebuchet MS" w:hAnsi="Trebuchet MS" w:cs="Times New Roman"/>
          <w:sz w:val="20"/>
          <w:szCs w:val="20"/>
        </w:rPr>
        <w:t xml:space="preserve">stribuert til </w:t>
      </w:r>
      <w:r w:rsidR="00084E43">
        <w:rPr>
          <w:rFonts w:ascii="Trebuchet MS" w:hAnsi="Trebuchet MS" w:cs="Times New Roman"/>
          <w:sz w:val="20"/>
          <w:szCs w:val="20"/>
        </w:rPr>
        <w:t xml:space="preserve">alle </w:t>
      </w:r>
      <w:r w:rsidRPr="003A7026">
        <w:rPr>
          <w:rFonts w:ascii="Trebuchet MS" w:hAnsi="Trebuchet MS" w:cs="Times New Roman"/>
          <w:sz w:val="20"/>
          <w:szCs w:val="20"/>
        </w:rPr>
        <w:t>årgangsansvarlige</w:t>
      </w:r>
      <w:r w:rsidR="00174287" w:rsidRPr="003A7026">
        <w:rPr>
          <w:rFonts w:ascii="Trebuchet MS" w:hAnsi="Trebuchet MS" w:cs="Times New Roman"/>
          <w:sz w:val="20"/>
          <w:szCs w:val="20"/>
        </w:rPr>
        <w:t xml:space="preserve"> og d</w:t>
      </w:r>
      <w:r w:rsidRPr="003A7026">
        <w:rPr>
          <w:rFonts w:ascii="Trebuchet MS" w:hAnsi="Trebuchet MS" w:cs="Times New Roman"/>
          <w:sz w:val="20"/>
          <w:szCs w:val="20"/>
        </w:rPr>
        <w:t xml:space="preserve">et forventes at alle </w:t>
      </w:r>
      <w:r w:rsidR="00EF2710">
        <w:rPr>
          <w:rFonts w:ascii="Trebuchet MS" w:hAnsi="Trebuchet MS" w:cs="Times New Roman"/>
          <w:sz w:val="20"/>
          <w:szCs w:val="20"/>
        </w:rPr>
        <w:t xml:space="preserve">årgangsansvarlige </w:t>
      </w:r>
      <w:r w:rsidRPr="003A7026">
        <w:rPr>
          <w:rFonts w:ascii="Trebuchet MS" w:hAnsi="Trebuchet MS" w:cs="Times New Roman"/>
          <w:sz w:val="20"/>
          <w:szCs w:val="20"/>
        </w:rPr>
        <w:t>gjør seg kjent med innholdet</w:t>
      </w:r>
      <w:r w:rsidR="00174287" w:rsidRPr="003A7026">
        <w:rPr>
          <w:rFonts w:ascii="Trebuchet MS" w:hAnsi="Trebuchet MS" w:cs="Times New Roman"/>
          <w:sz w:val="20"/>
          <w:szCs w:val="20"/>
        </w:rPr>
        <w:t xml:space="preserve"> og etterlever de</w:t>
      </w:r>
      <w:r w:rsidRPr="003A7026">
        <w:rPr>
          <w:rFonts w:ascii="Trebuchet MS" w:hAnsi="Trebuchet MS" w:cs="Times New Roman"/>
          <w:sz w:val="20"/>
          <w:szCs w:val="20"/>
        </w:rPr>
        <w:t xml:space="preserve"> rutiner og oppfølgingsoppgaver som er beskrevet</w:t>
      </w:r>
      <w:r w:rsidR="00155F5F">
        <w:rPr>
          <w:rFonts w:ascii="Trebuchet MS" w:hAnsi="Trebuchet MS" w:cs="Times New Roman"/>
          <w:sz w:val="20"/>
          <w:szCs w:val="20"/>
        </w:rPr>
        <w:t xml:space="preserve"> når det</w:t>
      </w:r>
      <w:r w:rsidR="00084E43">
        <w:rPr>
          <w:rFonts w:ascii="Trebuchet MS" w:hAnsi="Trebuchet MS" w:cs="Times New Roman"/>
          <w:sz w:val="20"/>
          <w:szCs w:val="20"/>
        </w:rPr>
        <w:t>te</w:t>
      </w:r>
      <w:r w:rsidR="00155F5F">
        <w:rPr>
          <w:rFonts w:ascii="Trebuchet MS" w:hAnsi="Trebuchet MS" w:cs="Times New Roman"/>
          <w:sz w:val="20"/>
          <w:szCs w:val="20"/>
        </w:rPr>
        <w:t xml:space="preserve"> er relevant</w:t>
      </w:r>
      <w:r w:rsidRPr="003A7026">
        <w:rPr>
          <w:rFonts w:ascii="Trebuchet MS" w:hAnsi="Trebuchet MS" w:cs="Times New Roman"/>
          <w:sz w:val="20"/>
          <w:szCs w:val="20"/>
        </w:rPr>
        <w:t>.</w:t>
      </w:r>
      <w:r w:rsidR="008A732B">
        <w:rPr>
          <w:rFonts w:ascii="Trebuchet MS" w:hAnsi="Trebuchet MS" w:cs="Times New Roman"/>
          <w:sz w:val="20"/>
          <w:szCs w:val="20"/>
        </w:rPr>
        <w:t xml:space="preserve"> </w:t>
      </w:r>
    </w:p>
    <w:p w14:paraId="480AD2FF" w14:textId="77777777" w:rsidR="009A7A65" w:rsidRPr="003A7026" w:rsidRDefault="009A7A65" w:rsidP="006A610E">
      <w:pPr>
        <w:rPr>
          <w:rFonts w:ascii="Trebuchet MS" w:hAnsi="Trebuchet MS" w:cs="Times New Roman"/>
          <w:sz w:val="20"/>
          <w:szCs w:val="20"/>
        </w:rPr>
      </w:pPr>
    </w:p>
    <w:p w14:paraId="30A0F087" w14:textId="3FAFD994" w:rsidR="00B429DA" w:rsidRDefault="009A7A65" w:rsidP="006A610E">
      <w:pPr>
        <w:rPr>
          <w:rFonts w:ascii="Trebuchet MS" w:hAnsi="Trebuchet MS" w:cs="Times New Roman"/>
          <w:sz w:val="20"/>
          <w:szCs w:val="20"/>
        </w:rPr>
      </w:pPr>
      <w:r w:rsidRPr="003A7026">
        <w:rPr>
          <w:rFonts w:ascii="Trebuchet MS" w:hAnsi="Trebuchet MS" w:cs="Times New Roman"/>
          <w:sz w:val="20"/>
          <w:szCs w:val="20"/>
        </w:rPr>
        <w:t>Spørsmål kan ret</w:t>
      </w:r>
      <w:r w:rsidR="009C6049" w:rsidRPr="003A7026">
        <w:rPr>
          <w:rFonts w:ascii="Trebuchet MS" w:hAnsi="Trebuchet MS" w:cs="Times New Roman"/>
          <w:sz w:val="20"/>
          <w:szCs w:val="20"/>
        </w:rPr>
        <w:t xml:space="preserve">tes til styret i Fossum Fotball. Noen forhold skal avklares med administrasjonen i Fossum IF. I teksten nedenfor henvises det da til «administrasjonen». </w:t>
      </w:r>
      <w:r w:rsidR="00B429DA">
        <w:rPr>
          <w:rFonts w:ascii="Trebuchet MS" w:hAnsi="Trebuchet MS" w:cs="Times New Roman"/>
          <w:sz w:val="20"/>
          <w:szCs w:val="20"/>
        </w:rPr>
        <w:t xml:space="preserve">Administrasjonen forestår også all regnskapsføring, men der hvor </w:t>
      </w:r>
      <w:r w:rsidR="00CF33D8">
        <w:rPr>
          <w:rFonts w:ascii="Trebuchet MS" w:hAnsi="Trebuchet MS" w:cs="Times New Roman"/>
          <w:sz w:val="20"/>
          <w:szCs w:val="20"/>
        </w:rPr>
        <w:t xml:space="preserve">det henvises til </w:t>
      </w:r>
      <w:r w:rsidR="00B429DA">
        <w:rPr>
          <w:rFonts w:ascii="Trebuchet MS" w:hAnsi="Trebuchet MS" w:cs="Times New Roman"/>
          <w:sz w:val="20"/>
          <w:szCs w:val="20"/>
        </w:rPr>
        <w:t xml:space="preserve">«regnskapsfører» </w:t>
      </w:r>
      <w:r w:rsidR="00CF33D8">
        <w:rPr>
          <w:rFonts w:ascii="Trebuchet MS" w:hAnsi="Trebuchet MS" w:cs="Times New Roman"/>
          <w:sz w:val="20"/>
          <w:szCs w:val="20"/>
        </w:rPr>
        <w:t>skal kontakt foregå per mail til «fossumif@okonomispesialis</w:t>
      </w:r>
      <w:r w:rsidR="00084E43">
        <w:rPr>
          <w:rFonts w:ascii="Trebuchet MS" w:hAnsi="Trebuchet MS" w:cs="Times New Roman"/>
          <w:sz w:val="20"/>
          <w:szCs w:val="20"/>
        </w:rPr>
        <w:t>ten.no».</w:t>
      </w:r>
    </w:p>
    <w:p w14:paraId="6BD4A502" w14:textId="77777777" w:rsidR="00B429DA" w:rsidRDefault="00B429DA" w:rsidP="006A610E">
      <w:pPr>
        <w:rPr>
          <w:rFonts w:ascii="Trebuchet MS" w:hAnsi="Trebuchet MS" w:cs="Times New Roman"/>
          <w:sz w:val="20"/>
          <w:szCs w:val="20"/>
        </w:rPr>
      </w:pPr>
    </w:p>
    <w:p w14:paraId="6AE859A1" w14:textId="3E29D3EC" w:rsidR="009C6049" w:rsidRPr="003A7026" w:rsidRDefault="009C6049" w:rsidP="006A610E">
      <w:pPr>
        <w:rPr>
          <w:rFonts w:ascii="Trebuchet MS" w:hAnsi="Trebuchet MS" w:cs="Times New Roman"/>
          <w:sz w:val="20"/>
          <w:szCs w:val="20"/>
        </w:rPr>
      </w:pPr>
      <w:r w:rsidRPr="003A7026">
        <w:rPr>
          <w:rFonts w:ascii="Trebuchet MS" w:hAnsi="Trebuchet MS" w:cs="Times New Roman"/>
          <w:sz w:val="20"/>
          <w:szCs w:val="20"/>
        </w:rPr>
        <w:t xml:space="preserve">Se </w:t>
      </w:r>
      <w:r w:rsidR="00CF33D8">
        <w:rPr>
          <w:rFonts w:ascii="Trebuchet MS" w:hAnsi="Trebuchet MS" w:cs="Times New Roman"/>
          <w:sz w:val="20"/>
          <w:szCs w:val="20"/>
        </w:rPr>
        <w:t xml:space="preserve">ellers </w:t>
      </w:r>
      <w:r w:rsidRPr="003A7026">
        <w:rPr>
          <w:rFonts w:ascii="Trebuchet MS" w:hAnsi="Trebuchet MS" w:cs="Times New Roman"/>
          <w:sz w:val="20"/>
          <w:szCs w:val="20"/>
        </w:rPr>
        <w:t>kontaktinfo til både styremedlemmer og administrasjonen på Fossum</w:t>
      </w:r>
      <w:r w:rsidR="005026B3">
        <w:rPr>
          <w:rFonts w:ascii="Trebuchet MS" w:hAnsi="Trebuchet MS" w:cs="Times New Roman"/>
          <w:sz w:val="20"/>
          <w:szCs w:val="20"/>
        </w:rPr>
        <w:t>s</w:t>
      </w:r>
      <w:r w:rsidRPr="003A7026">
        <w:rPr>
          <w:rFonts w:ascii="Trebuchet MS" w:hAnsi="Trebuchet MS" w:cs="Times New Roman"/>
          <w:sz w:val="20"/>
          <w:szCs w:val="20"/>
        </w:rPr>
        <w:t xml:space="preserve"> hjemmeside. </w:t>
      </w:r>
    </w:p>
    <w:p w14:paraId="46060B51" w14:textId="5068396C" w:rsidR="00B503D2" w:rsidRPr="00827A22" w:rsidRDefault="00B503D2" w:rsidP="006A610E">
      <w:pPr>
        <w:pStyle w:val="Overskrift1"/>
        <w:rPr>
          <w:sz w:val="28"/>
          <w:szCs w:val="28"/>
        </w:rPr>
      </w:pPr>
      <w:r w:rsidRPr="00827A22">
        <w:rPr>
          <w:sz w:val="28"/>
          <w:szCs w:val="28"/>
        </w:rPr>
        <w:t>Økonomimodellen i Fossum Fotball</w:t>
      </w:r>
    </w:p>
    <w:p w14:paraId="37DE7B60" w14:textId="4938FFFA" w:rsidR="00202E6C" w:rsidRDefault="00202E6C" w:rsidP="006A610E">
      <w:pPr>
        <w:rPr>
          <w:rFonts w:ascii="Trebuchet MS" w:hAnsi="Trebuchet MS" w:cs="Times New Roman"/>
          <w:sz w:val="20"/>
          <w:szCs w:val="20"/>
        </w:rPr>
      </w:pPr>
      <w:r w:rsidRPr="003A7026">
        <w:rPr>
          <w:rFonts w:ascii="Trebuchet MS" w:hAnsi="Trebuchet MS" w:cs="Times New Roman"/>
          <w:sz w:val="20"/>
          <w:szCs w:val="20"/>
        </w:rPr>
        <w:t>Driften og aktiviteten</w:t>
      </w:r>
      <w:r w:rsidR="006C2170" w:rsidRPr="003A7026">
        <w:rPr>
          <w:rFonts w:ascii="Trebuchet MS" w:hAnsi="Trebuchet MS" w:cs="Times New Roman"/>
          <w:sz w:val="20"/>
          <w:szCs w:val="20"/>
        </w:rPr>
        <w:t>e</w:t>
      </w:r>
      <w:r w:rsidRPr="003A7026">
        <w:rPr>
          <w:rFonts w:ascii="Trebuchet MS" w:hAnsi="Trebuchet MS" w:cs="Times New Roman"/>
          <w:sz w:val="20"/>
          <w:szCs w:val="20"/>
        </w:rPr>
        <w:t xml:space="preserve"> i Fossum Fotball kan deles i to; en del som vi omtaler som «fellesaktiviteter» og en del som omfatter </w:t>
      </w:r>
      <w:r w:rsidR="00155F5F">
        <w:rPr>
          <w:rFonts w:ascii="Trebuchet MS" w:hAnsi="Trebuchet MS" w:cs="Times New Roman"/>
          <w:sz w:val="20"/>
          <w:szCs w:val="20"/>
        </w:rPr>
        <w:t>«</w:t>
      </w:r>
      <w:r w:rsidRPr="003A7026">
        <w:rPr>
          <w:rFonts w:ascii="Trebuchet MS" w:hAnsi="Trebuchet MS" w:cs="Times New Roman"/>
          <w:sz w:val="20"/>
          <w:szCs w:val="20"/>
        </w:rPr>
        <w:t>årgangenes eg</w:t>
      </w:r>
      <w:r w:rsidR="009927B8">
        <w:rPr>
          <w:rFonts w:ascii="Trebuchet MS" w:hAnsi="Trebuchet MS" w:cs="Times New Roman"/>
          <w:sz w:val="20"/>
          <w:szCs w:val="20"/>
        </w:rPr>
        <w:t>en</w:t>
      </w:r>
      <w:r w:rsidRPr="003A7026">
        <w:rPr>
          <w:rFonts w:ascii="Trebuchet MS" w:hAnsi="Trebuchet MS" w:cs="Times New Roman"/>
          <w:sz w:val="20"/>
          <w:szCs w:val="20"/>
        </w:rPr>
        <w:t>aktiviteter</w:t>
      </w:r>
      <w:r w:rsidR="009927B8">
        <w:rPr>
          <w:rFonts w:ascii="Trebuchet MS" w:hAnsi="Trebuchet MS" w:cs="Times New Roman"/>
          <w:sz w:val="20"/>
          <w:szCs w:val="20"/>
        </w:rPr>
        <w:t>»</w:t>
      </w:r>
      <w:r w:rsidRPr="003A7026">
        <w:rPr>
          <w:rFonts w:ascii="Trebuchet MS" w:hAnsi="Trebuchet MS" w:cs="Times New Roman"/>
          <w:sz w:val="20"/>
          <w:szCs w:val="20"/>
        </w:rPr>
        <w:t xml:space="preserve">. </w:t>
      </w:r>
    </w:p>
    <w:p w14:paraId="4FD16B24" w14:textId="77777777" w:rsidR="00EF2710" w:rsidRDefault="00EF2710" w:rsidP="006A610E">
      <w:pPr>
        <w:rPr>
          <w:rFonts w:ascii="Trebuchet MS" w:hAnsi="Trebuchet MS" w:cs="Times New Roman"/>
          <w:sz w:val="20"/>
          <w:szCs w:val="20"/>
        </w:rPr>
      </w:pPr>
    </w:p>
    <w:p w14:paraId="30082197" w14:textId="453FDB9C" w:rsidR="00EF2710" w:rsidRPr="003A7026" w:rsidRDefault="00EF2710" w:rsidP="006A610E">
      <w:pPr>
        <w:rPr>
          <w:rFonts w:ascii="Trebuchet MS" w:hAnsi="Trebuchet MS" w:cs="Times New Roman"/>
          <w:sz w:val="20"/>
          <w:szCs w:val="20"/>
        </w:rPr>
      </w:pPr>
      <w:r>
        <w:rPr>
          <w:rFonts w:ascii="Trebuchet MS" w:hAnsi="Trebuchet MS" w:cs="Times New Roman"/>
          <w:sz w:val="20"/>
          <w:szCs w:val="20"/>
        </w:rPr>
        <w:t>Videre har vi aktiviteter knyttet til dugnadsinnsats og ekstraordinære innbetalinger som er beskrevet i punkt 2.4 nedenfor.</w:t>
      </w:r>
    </w:p>
    <w:p w14:paraId="1E90A2B6" w14:textId="0ADD9771" w:rsidR="00202E6C" w:rsidRDefault="00202E6C" w:rsidP="006A610E">
      <w:pPr>
        <w:pStyle w:val="Overskrift2"/>
      </w:pPr>
      <w:r>
        <w:t>Fellesaktiviteter</w:t>
      </w:r>
    </w:p>
    <w:p w14:paraId="43A43B1A" w14:textId="1B419684" w:rsidR="00202E6C" w:rsidRPr="003A7026" w:rsidRDefault="00C02B45" w:rsidP="006A610E">
      <w:pPr>
        <w:rPr>
          <w:rFonts w:ascii="Trebuchet MS" w:hAnsi="Trebuchet MS" w:cs="Times New Roman"/>
          <w:sz w:val="20"/>
          <w:szCs w:val="20"/>
        </w:rPr>
      </w:pPr>
      <w:r>
        <w:rPr>
          <w:rFonts w:ascii="Trebuchet MS" w:hAnsi="Trebuchet MS" w:cs="Times New Roman"/>
          <w:sz w:val="20"/>
          <w:szCs w:val="20"/>
        </w:rPr>
        <w:t xml:space="preserve">Fellesaktivitetene fastsettes og følges opp av styret. </w:t>
      </w:r>
      <w:r w:rsidR="00202E6C" w:rsidRPr="003A7026">
        <w:rPr>
          <w:rFonts w:ascii="Trebuchet MS" w:hAnsi="Trebuchet MS" w:cs="Times New Roman"/>
          <w:sz w:val="20"/>
          <w:szCs w:val="20"/>
        </w:rPr>
        <w:t xml:space="preserve">Styret utarbeider hvert år et budsjett som </w:t>
      </w:r>
      <w:r w:rsidR="00CC31DE" w:rsidRPr="003A7026">
        <w:rPr>
          <w:rFonts w:ascii="Trebuchet MS" w:hAnsi="Trebuchet MS" w:cs="Times New Roman"/>
          <w:sz w:val="20"/>
          <w:szCs w:val="20"/>
        </w:rPr>
        <w:t xml:space="preserve">omfatter </w:t>
      </w:r>
      <w:r w:rsidR="00202E6C" w:rsidRPr="003A7026">
        <w:rPr>
          <w:rFonts w:ascii="Trebuchet MS" w:hAnsi="Trebuchet MS" w:cs="Times New Roman"/>
          <w:sz w:val="20"/>
          <w:szCs w:val="20"/>
        </w:rPr>
        <w:t xml:space="preserve">samtlige aktiviteter som inngår i </w:t>
      </w:r>
      <w:r w:rsidR="00591A30">
        <w:rPr>
          <w:rFonts w:ascii="Trebuchet MS" w:hAnsi="Trebuchet MS" w:cs="Times New Roman"/>
          <w:sz w:val="20"/>
          <w:szCs w:val="20"/>
        </w:rPr>
        <w:t>fotballgruppens</w:t>
      </w:r>
      <w:r w:rsidR="00202E6C" w:rsidRPr="003A7026">
        <w:rPr>
          <w:rFonts w:ascii="Trebuchet MS" w:hAnsi="Trebuchet MS" w:cs="Times New Roman"/>
          <w:sz w:val="20"/>
          <w:szCs w:val="20"/>
        </w:rPr>
        <w:t xml:space="preserve"> fellesøkonomi. </w:t>
      </w:r>
      <w:r w:rsidR="006C2170" w:rsidRPr="003A7026">
        <w:rPr>
          <w:rFonts w:ascii="Trebuchet MS" w:hAnsi="Trebuchet MS" w:cs="Times New Roman"/>
          <w:sz w:val="20"/>
          <w:szCs w:val="20"/>
        </w:rPr>
        <w:t>Sportslig Plan, utarbeidet av Trenerkomiteen</w:t>
      </w:r>
      <w:r w:rsidR="000558AB">
        <w:rPr>
          <w:rFonts w:ascii="Trebuchet MS" w:hAnsi="Trebuchet MS" w:cs="Times New Roman"/>
          <w:sz w:val="20"/>
          <w:szCs w:val="20"/>
        </w:rPr>
        <w:t xml:space="preserve"> og vedtatt på årsmøtet</w:t>
      </w:r>
      <w:r w:rsidR="006C2170" w:rsidRPr="003A7026">
        <w:rPr>
          <w:rFonts w:ascii="Trebuchet MS" w:hAnsi="Trebuchet MS" w:cs="Times New Roman"/>
          <w:sz w:val="20"/>
          <w:szCs w:val="20"/>
        </w:rPr>
        <w:t>, danne</w:t>
      </w:r>
      <w:r w:rsidR="00CC31DE" w:rsidRPr="003A7026">
        <w:rPr>
          <w:rFonts w:ascii="Trebuchet MS" w:hAnsi="Trebuchet MS" w:cs="Times New Roman"/>
          <w:sz w:val="20"/>
          <w:szCs w:val="20"/>
        </w:rPr>
        <w:t>r</w:t>
      </w:r>
      <w:r w:rsidR="006C2170" w:rsidRPr="003A7026">
        <w:rPr>
          <w:rFonts w:ascii="Trebuchet MS" w:hAnsi="Trebuchet MS" w:cs="Times New Roman"/>
          <w:sz w:val="20"/>
          <w:szCs w:val="20"/>
        </w:rPr>
        <w:t xml:space="preserve"> grunnlag for de fleste aktivitetene og beskriver det</w:t>
      </w:r>
      <w:r w:rsidR="008C3F0F">
        <w:rPr>
          <w:rFonts w:ascii="Trebuchet MS" w:hAnsi="Trebuchet MS" w:cs="Times New Roman"/>
          <w:sz w:val="20"/>
          <w:szCs w:val="20"/>
        </w:rPr>
        <w:t xml:space="preserve"> sportslige innholdet i fotball</w:t>
      </w:r>
      <w:r w:rsidR="006C2170" w:rsidRPr="003A7026">
        <w:rPr>
          <w:rFonts w:ascii="Trebuchet MS" w:hAnsi="Trebuchet MS" w:cs="Times New Roman"/>
          <w:sz w:val="20"/>
          <w:szCs w:val="20"/>
        </w:rPr>
        <w:t xml:space="preserve">tilbudet per årgang. </w:t>
      </w:r>
      <w:r w:rsidR="007F5F10">
        <w:rPr>
          <w:rFonts w:ascii="Trebuchet MS" w:hAnsi="Trebuchet MS" w:cs="Times New Roman"/>
          <w:sz w:val="20"/>
          <w:szCs w:val="20"/>
        </w:rPr>
        <w:t>Sportslig Plan er tilgjengelig på hjemmesiden.</w:t>
      </w:r>
    </w:p>
    <w:p w14:paraId="5869B34F" w14:textId="77777777" w:rsidR="006C2170" w:rsidRPr="003A7026" w:rsidRDefault="006C2170" w:rsidP="006A610E">
      <w:pPr>
        <w:rPr>
          <w:rFonts w:ascii="Trebuchet MS" w:hAnsi="Trebuchet MS" w:cs="Times New Roman"/>
          <w:sz w:val="20"/>
          <w:szCs w:val="20"/>
        </w:rPr>
      </w:pPr>
    </w:p>
    <w:p w14:paraId="6A10C805" w14:textId="223CE80C" w:rsidR="006C2170" w:rsidRPr="003A7026" w:rsidRDefault="006C2170" w:rsidP="006A610E">
      <w:pPr>
        <w:rPr>
          <w:rFonts w:ascii="Trebuchet MS" w:hAnsi="Trebuchet MS" w:cs="Times New Roman"/>
          <w:sz w:val="20"/>
          <w:szCs w:val="20"/>
        </w:rPr>
      </w:pPr>
      <w:r w:rsidRPr="003A7026">
        <w:rPr>
          <w:rFonts w:ascii="Trebuchet MS" w:hAnsi="Trebuchet MS" w:cs="Times New Roman"/>
          <w:sz w:val="20"/>
          <w:szCs w:val="20"/>
        </w:rPr>
        <w:t>Treningsavgiften er</w:t>
      </w:r>
      <w:r w:rsidR="00C02B45">
        <w:rPr>
          <w:rFonts w:ascii="Trebuchet MS" w:hAnsi="Trebuchet MS" w:cs="Times New Roman"/>
          <w:sz w:val="20"/>
          <w:szCs w:val="20"/>
        </w:rPr>
        <w:t xml:space="preserve"> den</w:t>
      </w:r>
      <w:r w:rsidR="00E772D1">
        <w:rPr>
          <w:rFonts w:ascii="Trebuchet MS" w:hAnsi="Trebuchet MS" w:cs="Times New Roman"/>
          <w:sz w:val="20"/>
          <w:szCs w:val="20"/>
        </w:rPr>
        <w:t xml:space="preserve"> </w:t>
      </w:r>
      <w:r w:rsidRPr="003A7026">
        <w:rPr>
          <w:rFonts w:ascii="Trebuchet MS" w:hAnsi="Trebuchet MS" w:cs="Times New Roman"/>
          <w:sz w:val="20"/>
          <w:szCs w:val="20"/>
        </w:rPr>
        <w:t>viktigste inntektskilde</w:t>
      </w:r>
      <w:r w:rsidR="00C02B45">
        <w:rPr>
          <w:rFonts w:ascii="Trebuchet MS" w:hAnsi="Trebuchet MS" w:cs="Times New Roman"/>
          <w:sz w:val="20"/>
          <w:szCs w:val="20"/>
        </w:rPr>
        <w:t>n</w:t>
      </w:r>
      <w:r w:rsidRPr="003A7026">
        <w:rPr>
          <w:rFonts w:ascii="Trebuchet MS" w:hAnsi="Trebuchet MS" w:cs="Times New Roman"/>
          <w:sz w:val="20"/>
          <w:szCs w:val="20"/>
        </w:rPr>
        <w:t xml:space="preserve"> og fastsettes av styret hvert år i forbindelse med budsjettprosessen. Aktivitetene som i hovedsak dekkes av treningsavgiften er </w:t>
      </w:r>
    </w:p>
    <w:p w14:paraId="61458104" w14:textId="77777777" w:rsidR="006C2170" w:rsidRPr="003A7026" w:rsidRDefault="006C2170" w:rsidP="006A610E">
      <w:pPr>
        <w:rPr>
          <w:rFonts w:ascii="Trebuchet MS" w:hAnsi="Trebuchet MS" w:cs="Times New Roman"/>
          <w:sz w:val="20"/>
          <w:szCs w:val="20"/>
        </w:rPr>
      </w:pPr>
    </w:p>
    <w:p w14:paraId="1AE1A3D4" w14:textId="0D75EF7C" w:rsidR="006C2170" w:rsidRDefault="006C2170" w:rsidP="006A610E">
      <w:pPr>
        <w:pStyle w:val="Listeavsnitt"/>
        <w:numPr>
          <w:ilvl w:val="0"/>
          <w:numId w:val="13"/>
        </w:numPr>
        <w:rPr>
          <w:rFonts w:ascii="Trebuchet MS" w:hAnsi="Trebuchet MS" w:cs="Times New Roman"/>
          <w:sz w:val="20"/>
          <w:szCs w:val="20"/>
        </w:rPr>
      </w:pPr>
      <w:r w:rsidRPr="003A7026">
        <w:rPr>
          <w:rFonts w:ascii="Trebuchet MS" w:hAnsi="Trebuchet MS" w:cs="Times New Roman"/>
          <w:sz w:val="20"/>
          <w:szCs w:val="20"/>
        </w:rPr>
        <w:t>Lagsaktiviteter, jf Sportslig Plan</w:t>
      </w:r>
      <w:r w:rsidR="006823D8">
        <w:rPr>
          <w:rFonts w:ascii="Trebuchet MS" w:hAnsi="Trebuchet MS" w:cs="Times New Roman"/>
          <w:sz w:val="20"/>
          <w:szCs w:val="20"/>
        </w:rPr>
        <w:t xml:space="preserve"> (treninger hele året, seriespill april-september,</w:t>
      </w:r>
      <w:r w:rsidR="006823D8" w:rsidRPr="006823D8">
        <w:rPr>
          <w:rFonts w:ascii="Trebuchet MS" w:hAnsi="Trebuchet MS" w:cs="Times New Roman"/>
          <w:sz w:val="20"/>
          <w:szCs w:val="20"/>
        </w:rPr>
        <w:t xml:space="preserve"> </w:t>
      </w:r>
      <w:r w:rsidR="006823D8">
        <w:rPr>
          <w:rFonts w:ascii="Trebuchet MS" w:hAnsi="Trebuchet MS" w:cs="Times New Roman"/>
          <w:sz w:val="20"/>
          <w:szCs w:val="20"/>
        </w:rPr>
        <w:t>cuper)</w:t>
      </w:r>
    </w:p>
    <w:p w14:paraId="79EB322C" w14:textId="4EF0B3A6" w:rsidR="00E51A73" w:rsidRPr="003A7026" w:rsidRDefault="00E51A73" w:rsidP="006A610E">
      <w:pPr>
        <w:pStyle w:val="Listeavsnitt"/>
        <w:numPr>
          <w:ilvl w:val="0"/>
          <w:numId w:val="13"/>
        </w:numPr>
        <w:rPr>
          <w:rFonts w:ascii="Trebuchet MS" w:hAnsi="Trebuchet MS" w:cs="Times New Roman"/>
          <w:sz w:val="20"/>
          <w:szCs w:val="20"/>
        </w:rPr>
      </w:pPr>
      <w:r>
        <w:rPr>
          <w:rFonts w:ascii="Trebuchet MS" w:hAnsi="Trebuchet MS" w:cs="Times New Roman"/>
          <w:sz w:val="20"/>
          <w:szCs w:val="20"/>
        </w:rPr>
        <w:t>Diverse utstyr til lagene</w:t>
      </w:r>
    </w:p>
    <w:p w14:paraId="7D277D76" w14:textId="11A3EE18" w:rsidR="001C0122" w:rsidRPr="003A7026" w:rsidRDefault="001C0122" w:rsidP="006A610E">
      <w:pPr>
        <w:pStyle w:val="Listeavsnitt"/>
        <w:numPr>
          <w:ilvl w:val="0"/>
          <w:numId w:val="11"/>
        </w:numPr>
        <w:rPr>
          <w:rFonts w:ascii="Trebuchet MS" w:hAnsi="Trebuchet MS" w:cs="Times New Roman"/>
          <w:sz w:val="20"/>
          <w:szCs w:val="20"/>
        </w:rPr>
      </w:pPr>
      <w:r w:rsidRPr="003A7026">
        <w:rPr>
          <w:rFonts w:ascii="Trebuchet MS" w:hAnsi="Trebuchet MS" w:cs="Times New Roman"/>
          <w:sz w:val="20"/>
          <w:szCs w:val="20"/>
        </w:rPr>
        <w:t>Drift av bane og anlegg</w:t>
      </w:r>
      <w:r w:rsidR="0025276F">
        <w:rPr>
          <w:rFonts w:ascii="Trebuchet MS" w:hAnsi="Trebuchet MS" w:cs="Times New Roman"/>
          <w:sz w:val="20"/>
          <w:szCs w:val="20"/>
        </w:rPr>
        <w:t xml:space="preserve"> </w:t>
      </w:r>
      <w:r w:rsidR="0025276F" w:rsidRPr="0025276F">
        <w:rPr>
          <w:rFonts w:ascii="Trebuchet MS" w:hAnsi="Trebuchet MS" w:cs="Times New Roman"/>
          <w:sz w:val="20"/>
          <w:szCs w:val="20"/>
        </w:rPr>
        <w:t>(vedlikehold av banen, brøyting, nytt kunstgress, varme, mv)</w:t>
      </w:r>
    </w:p>
    <w:p w14:paraId="5F9634E5" w14:textId="793F170D" w:rsidR="001C0122" w:rsidRPr="003A7026" w:rsidRDefault="001C0122" w:rsidP="006A610E">
      <w:pPr>
        <w:pStyle w:val="Listeavsnitt"/>
        <w:numPr>
          <w:ilvl w:val="0"/>
          <w:numId w:val="11"/>
        </w:numPr>
        <w:rPr>
          <w:rFonts w:ascii="Trebuchet MS" w:hAnsi="Trebuchet MS" w:cs="Times New Roman"/>
          <w:sz w:val="20"/>
          <w:szCs w:val="20"/>
        </w:rPr>
      </w:pPr>
      <w:r w:rsidRPr="003A7026">
        <w:rPr>
          <w:rFonts w:ascii="Trebuchet MS" w:hAnsi="Trebuchet MS" w:cs="Times New Roman"/>
          <w:sz w:val="20"/>
          <w:szCs w:val="20"/>
        </w:rPr>
        <w:t>Godtgjørelse til sportslig leder</w:t>
      </w:r>
    </w:p>
    <w:p w14:paraId="3B103E9E" w14:textId="14A72A86" w:rsidR="001C0122" w:rsidRPr="003A7026" w:rsidRDefault="001C0122" w:rsidP="006A610E">
      <w:pPr>
        <w:pStyle w:val="Listeavsnitt"/>
        <w:numPr>
          <w:ilvl w:val="0"/>
          <w:numId w:val="11"/>
        </w:numPr>
        <w:rPr>
          <w:rFonts w:ascii="Trebuchet MS" w:hAnsi="Trebuchet MS" w:cs="Times New Roman"/>
          <w:sz w:val="20"/>
          <w:szCs w:val="20"/>
        </w:rPr>
      </w:pPr>
      <w:r w:rsidRPr="003A7026">
        <w:rPr>
          <w:rFonts w:ascii="Trebuchet MS" w:hAnsi="Trebuchet MS" w:cs="Times New Roman"/>
          <w:sz w:val="20"/>
          <w:szCs w:val="20"/>
        </w:rPr>
        <w:t>Utdanning av trenere og dommere</w:t>
      </w:r>
    </w:p>
    <w:p w14:paraId="04643DE5" w14:textId="2FCD8C44" w:rsidR="001C0122" w:rsidRDefault="001C0122" w:rsidP="006A610E">
      <w:pPr>
        <w:pStyle w:val="Listeavsnitt"/>
        <w:numPr>
          <w:ilvl w:val="0"/>
          <w:numId w:val="11"/>
        </w:numPr>
        <w:rPr>
          <w:rFonts w:ascii="Trebuchet MS" w:hAnsi="Trebuchet MS" w:cs="Times New Roman"/>
          <w:sz w:val="20"/>
          <w:szCs w:val="20"/>
        </w:rPr>
      </w:pPr>
      <w:r w:rsidRPr="003A7026">
        <w:rPr>
          <w:rFonts w:ascii="Trebuchet MS" w:hAnsi="Trebuchet MS" w:cs="Times New Roman"/>
          <w:sz w:val="20"/>
          <w:szCs w:val="20"/>
        </w:rPr>
        <w:t>Betalte trenerressurser</w:t>
      </w:r>
      <w:r w:rsidR="007367BE">
        <w:rPr>
          <w:rFonts w:ascii="Trebuchet MS" w:hAnsi="Trebuchet MS" w:cs="Times New Roman"/>
          <w:sz w:val="20"/>
          <w:szCs w:val="20"/>
        </w:rPr>
        <w:t xml:space="preserve"> (ungdomstrenere/andre) basert på behov</w:t>
      </w:r>
    </w:p>
    <w:p w14:paraId="2C2DF67C" w14:textId="31FC0078" w:rsidR="008C3F0F" w:rsidRDefault="0091228E" w:rsidP="006A610E">
      <w:pPr>
        <w:pStyle w:val="Listeavsnitt"/>
        <w:numPr>
          <w:ilvl w:val="0"/>
          <w:numId w:val="11"/>
        </w:numPr>
        <w:rPr>
          <w:rFonts w:ascii="Trebuchet MS" w:hAnsi="Trebuchet MS" w:cs="Times New Roman"/>
          <w:sz w:val="20"/>
          <w:szCs w:val="20"/>
        </w:rPr>
      </w:pPr>
      <w:r>
        <w:rPr>
          <w:rFonts w:ascii="Trebuchet MS" w:hAnsi="Trebuchet MS" w:cs="Times New Roman"/>
          <w:sz w:val="20"/>
          <w:szCs w:val="20"/>
        </w:rPr>
        <w:t>Dommerhonorar</w:t>
      </w:r>
    </w:p>
    <w:p w14:paraId="2A06B98A" w14:textId="77777777" w:rsidR="0025276F" w:rsidRPr="0025276F" w:rsidRDefault="0025276F" w:rsidP="0025276F">
      <w:pPr>
        <w:pStyle w:val="Listeavsnitt"/>
        <w:numPr>
          <w:ilvl w:val="0"/>
          <w:numId w:val="11"/>
        </w:numPr>
        <w:shd w:val="clear" w:color="auto" w:fill="FFFFFF"/>
        <w:rPr>
          <w:rFonts w:ascii="Trebuchet MS" w:hAnsi="Trebuchet MS" w:cs="Times New Roman"/>
          <w:sz w:val="20"/>
          <w:szCs w:val="20"/>
        </w:rPr>
      </w:pPr>
      <w:r w:rsidRPr="0025276F">
        <w:rPr>
          <w:rFonts w:ascii="Trebuchet MS" w:hAnsi="Trebuchet MS" w:cs="Times New Roman"/>
          <w:sz w:val="20"/>
          <w:szCs w:val="20"/>
        </w:rPr>
        <w:t>Avgift for deltagelse i serien</w:t>
      </w:r>
    </w:p>
    <w:p w14:paraId="78BEDC14" w14:textId="5331EE48" w:rsidR="0025276F" w:rsidRPr="0025276F" w:rsidRDefault="00DE2A54" w:rsidP="0025276F">
      <w:pPr>
        <w:pStyle w:val="Listeavsnitt"/>
        <w:numPr>
          <w:ilvl w:val="0"/>
          <w:numId w:val="11"/>
        </w:numPr>
        <w:shd w:val="clear" w:color="auto" w:fill="FFFFFF"/>
        <w:rPr>
          <w:rFonts w:ascii="Trebuchet MS" w:hAnsi="Trebuchet MS" w:cs="Times New Roman"/>
          <w:sz w:val="20"/>
          <w:szCs w:val="20"/>
        </w:rPr>
      </w:pPr>
      <w:r>
        <w:rPr>
          <w:rFonts w:ascii="Trebuchet MS" w:hAnsi="Trebuchet MS" w:cs="Times New Roman"/>
          <w:sz w:val="20"/>
          <w:szCs w:val="20"/>
        </w:rPr>
        <w:t>K</w:t>
      </w:r>
      <w:r w:rsidR="0025276F" w:rsidRPr="0025276F">
        <w:rPr>
          <w:rFonts w:ascii="Trebuchet MS" w:hAnsi="Trebuchet MS" w:cs="Times New Roman"/>
          <w:sz w:val="20"/>
          <w:szCs w:val="20"/>
        </w:rPr>
        <w:t>lubbens kontingent til kretsen og kommunen</w:t>
      </w:r>
    </w:p>
    <w:p w14:paraId="74EC43CB" w14:textId="4AEAECBF" w:rsidR="0025276F" w:rsidRPr="0025276F" w:rsidRDefault="0025276F" w:rsidP="0025276F">
      <w:pPr>
        <w:pStyle w:val="Listeavsnitt"/>
        <w:numPr>
          <w:ilvl w:val="0"/>
          <w:numId w:val="11"/>
        </w:numPr>
        <w:shd w:val="clear" w:color="auto" w:fill="FFFFFF"/>
        <w:rPr>
          <w:rFonts w:ascii="Trebuchet MS" w:hAnsi="Trebuchet MS" w:cs="Times New Roman"/>
          <w:sz w:val="20"/>
          <w:szCs w:val="20"/>
        </w:rPr>
      </w:pPr>
      <w:r w:rsidRPr="0025276F">
        <w:rPr>
          <w:rFonts w:ascii="Trebuchet MS" w:hAnsi="Trebuchet MS" w:cs="Times New Roman"/>
          <w:sz w:val="20"/>
          <w:szCs w:val="20"/>
        </w:rPr>
        <w:t>Sosiale kostnader (100 kr pr spiller)</w:t>
      </w:r>
    </w:p>
    <w:p w14:paraId="58F1C56A" w14:textId="18DB29C5" w:rsidR="0025276F" w:rsidRPr="0025276F" w:rsidRDefault="0025276F" w:rsidP="0025276F">
      <w:pPr>
        <w:pStyle w:val="Listeavsnitt"/>
        <w:numPr>
          <w:ilvl w:val="0"/>
          <w:numId w:val="11"/>
        </w:numPr>
        <w:shd w:val="clear" w:color="auto" w:fill="FFFFFF"/>
        <w:rPr>
          <w:rFonts w:ascii="Trebuchet MS" w:hAnsi="Trebuchet MS" w:cs="Times New Roman"/>
          <w:sz w:val="20"/>
          <w:szCs w:val="20"/>
        </w:rPr>
      </w:pPr>
      <w:r w:rsidRPr="0025276F">
        <w:rPr>
          <w:rFonts w:ascii="Trebuchet MS" w:hAnsi="Trebuchet MS" w:cs="Times New Roman"/>
          <w:sz w:val="20"/>
          <w:szCs w:val="20"/>
        </w:rPr>
        <w:t xml:space="preserve">Leie av </w:t>
      </w:r>
      <w:r w:rsidR="007367BE">
        <w:rPr>
          <w:rFonts w:ascii="Trebuchet MS" w:hAnsi="Trebuchet MS" w:cs="Times New Roman"/>
          <w:sz w:val="20"/>
          <w:szCs w:val="20"/>
        </w:rPr>
        <w:t xml:space="preserve">haller til innendørsfotball (f.eks. </w:t>
      </w:r>
      <w:r w:rsidRPr="0025276F">
        <w:rPr>
          <w:rFonts w:ascii="Trebuchet MS" w:hAnsi="Trebuchet MS" w:cs="Times New Roman"/>
          <w:sz w:val="20"/>
          <w:szCs w:val="20"/>
        </w:rPr>
        <w:t>Gjønneshallen</w:t>
      </w:r>
      <w:r w:rsidR="007367BE">
        <w:rPr>
          <w:rFonts w:ascii="Trebuchet MS" w:hAnsi="Trebuchet MS" w:cs="Times New Roman"/>
          <w:sz w:val="20"/>
          <w:szCs w:val="20"/>
        </w:rPr>
        <w:t>)</w:t>
      </w:r>
    </w:p>
    <w:p w14:paraId="7AEE9FCE" w14:textId="2F7588F0" w:rsidR="0064231C" w:rsidRPr="003A7026" w:rsidRDefault="0064231C" w:rsidP="006A610E">
      <w:pPr>
        <w:pStyle w:val="Listeavsnitt"/>
        <w:numPr>
          <w:ilvl w:val="0"/>
          <w:numId w:val="11"/>
        </w:numPr>
        <w:rPr>
          <w:rFonts w:ascii="Trebuchet MS" w:hAnsi="Trebuchet MS" w:cs="Times New Roman"/>
          <w:sz w:val="20"/>
          <w:szCs w:val="20"/>
        </w:rPr>
      </w:pPr>
      <w:r w:rsidRPr="003A7026">
        <w:rPr>
          <w:rFonts w:ascii="Trebuchet MS" w:hAnsi="Trebuchet MS" w:cs="Times New Roman"/>
          <w:sz w:val="20"/>
          <w:szCs w:val="20"/>
        </w:rPr>
        <w:t>Diverse kontor / administrasjonskostnader</w:t>
      </w:r>
    </w:p>
    <w:p w14:paraId="788D70EE" w14:textId="77777777" w:rsidR="006C2170" w:rsidRPr="003A7026" w:rsidRDefault="006C2170" w:rsidP="006A610E">
      <w:pPr>
        <w:rPr>
          <w:rFonts w:ascii="Trebuchet MS" w:hAnsi="Trebuchet MS" w:cs="Times New Roman"/>
          <w:sz w:val="20"/>
          <w:szCs w:val="20"/>
        </w:rPr>
      </w:pPr>
    </w:p>
    <w:p w14:paraId="17CA2F7F" w14:textId="1C516504" w:rsidR="006C2170" w:rsidRPr="003A7026" w:rsidRDefault="006C2170" w:rsidP="006A610E">
      <w:pPr>
        <w:rPr>
          <w:rFonts w:ascii="Trebuchet MS" w:hAnsi="Trebuchet MS" w:cs="Times New Roman"/>
          <w:sz w:val="20"/>
          <w:szCs w:val="20"/>
        </w:rPr>
      </w:pPr>
      <w:r w:rsidRPr="003A7026">
        <w:rPr>
          <w:rFonts w:ascii="Trebuchet MS" w:hAnsi="Trebuchet MS" w:cs="Times New Roman"/>
          <w:sz w:val="20"/>
          <w:szCs w:val="20"/>
        </w:rPr>
        <w:t>Budsjettansvar</w:t>
      </w:r>
      <w:r w:rsidR="00CC31DE" w:rsidRPr="003A7026">
        <w:rPr>
          <w:rFonts w:ascii="Trebuchet MS" w:hAnsi="Trebuchet MS" w:cs="Times New Roman"/>
          <w:sz w:val="20"/>
          <w:szCs w:val="20"/>
        </w:rPr>
        <w:t xml:space="preserve"> og budsjettoppfølging</w:t>
      </w:r>
      <w:r w:rsidRPr="003A7026">
        <w:rPr>
          <w:rFonts w:ascii="Trebuchet MS" w:hAnsi="Trebuchet MS" w:cs="Times New Roman"/>
          <w:sz w:val="20"/>
          <w:szCs w:val="20"/>
        </w:rPr>
        <w:t xml:space="preserve"> ligger hos styret. Midler til ulike aktiviteter forvaltes av styret eller de</w:t>
      </w:r>
      <w:r w:rsidR="008C3F0F">
        <w:rPr>
          <w:rFonts w:ascii="Trebuchet MS" w:hAnsi="Trebuchet MS" w:cs="Times New Roman"/>
          <w:sz w:val="20"/>
          <w:szCs w:val="20"/>
        </w:rPr>
        <w:t>(</w:t>
      </w:r>
      <w:r w:rsidRPr="003A7026">
        <w:rPr>
          <w:rFonts w:ascii="Trebuchet MS" w:hAnsi="Trebuchet MS" w:cs="Times New Roman"/>
          <w:sz w:val="20"/>
          <w:szCs w:val="20"/>
        </w:rPr>
        <w:t>n</w:t>
      </w:r>
      <w:r w:rsidR="008C3F0F">
        <w:rPr>
          <w:rFonts w:ascii="Trebuchet MS" w:hAnsi="Trebuchet MS" w:cs="Times New Roman"/>
          <w:sz w:val="20"/>
          <w:szCs w:val="20"/>
        </w:rPr>
        <w:t>)</w:t>
      </w:r>
      <w:r w:rsidRPr="003A7026">
        <w:rPr>
          <w:rFonts w:ascii="Trebuchet MS" w:hAnsi="Trebuchet MS" w:cs="Times New Roman"/>
          <w:sz w:val="20"/>
          <w:szCs w:val="20"/>
        </w:rPr>
        <w:t xml:space="preserve"> styret utpeker og gir fullmakt til. </w:t>
      </w:r>
      <w:r w:rsidR="00DD06A4">
        <w:rPr>
          <w:rFonts w:ascii="Trebuchet MS" w:hAnsi="Trebuchet MS" w:cs="Times New Roman"/>
          <w:sz w:val="20"/>
          <w:szCs w:val="20"/>
        </w:rPr>
        <w:t>Noe</w:t>
      </w:r>
      <w:r w:rsidR="00591A30">
        <w:rPr>
          <w:rFonts w:ascii="Trebuchet MS" w:hAnsi="Trebuchet MS" w:cs="Times New Roman"/>
          <w:sz w:val="20"/>
          <w:szCs w:val="20"/>
        </w:rPr>
        <w:t xml:space="preserve"> oppfølgingsansvar ligger </w:t>
      </w:r>
      <w:r w:rsidR="00DD06A4">
        <w:rPr>
          <w:rFonts w:ascii="Trebuchet MS" w:hAnsi="Trebuchet MS" w:cs="Times New Roman"/>
          <w:sz w:val="20"/>
          <w:szCs w:val="20"/>
        </w:rPr>
        <w:t xml:space="preserve">også </w:t>
      </w:r>
      <w:r w:rsidR="00591A30">
        <w:rPr>
          <w:rFonts w:ascii="Trebuchet MS" w:hAnsi="Trebuchet MS" w:cs="Times New Roman"/>
          <w:sz w:val="20"/>
          <w:szCs w:val="20"/>
        </w:rPr>
        <w:t xml:space="preserve">hos </w:t>
      </w:r>
      <w:r w:rsidR="00C02B45">
        <w:rPr>
          <w:rFonts w:ascii="Trebuchet MS" w:hAnsi="Trebuchet MS" w:cs="Times New Roman"/>
          <w:sz w:val="20"/>
          <w:szCs w:val="20"/>
        </w:rPr>
        <w:t xml:space="preserve">de </w:t>
      </w:r>
      <w:r w:rsidR="00591A30">
        <w:rPr>
          <w:rFonts w:ascii="Trebuchet MS" w:hAnsi="Trebuchet MS" w:cs="Times New Roman"/>
          <w:sz w:val="20"/>
          <w:szCs w:val="20"/>
        </w:rPr>
        <w:t>årgangsansvarlig</w:t>
      </w:r>
      <w:r w:rsidR="00C02B45">
        <w:rPr>
          <w:rFonts w:ascii="Trebuchet MS" w:hAnsi="Trebuchet MS" w:cs="Times New Roman"/>
          <w:sz w:val="20"/>
          <w:szCs w:val="20"/>
        </w:rPr>
        <w:t>e</w:t>
      </w:r>
      <w:r w:rsidR="008A732B">
        <w:rPr>
          <w:rFonts w:ascii="Trebuchet MS" w:hAnsi="Trebuchet MS" w:cs="Times New Roman"/>
          <w:sz w:val="20"/>
          <w:szCs w:val="20"/>
        </w:rPr>
        <w:t xml:space="preserve"> når det gjelder fellesaktiviteter</w:t>
      </w:r>
      <w:r w:rsidR="00DD06A4">
        <w:rPr>
          <w:rFonts w:ascii="Trebuchet MS" w:hAnsi="Trebuchet MS" w:cs="Times New Roman"/>
          <w:sz w:val="20"/>
          <w:szCs w:val="20"/>
        </w:rPr>
        <w:t>, se punkt 4 nedenfor</w:t>
      </w:r>
      <w:r w:rsidR="00591A30">
        <w:rPr>
          <w:rFonts w:ascii="Trebuchet MS" w:hAnsi="Trebuchet MS" w:cs="Times New Roman"/>
          <w:sz w:val="20"/>
          <w:szCs w:val="20"/>
        </w:rPr>
        <w:t>.</w:t>
      </w:r>
    </w:p>
    <w:p w14:paraId="7A060425" w14:textId="717AC0DD" w:rsidR="00CC31DE" w:rsidRDefault="00CC31DE" w:rsidP="006A610E">
      <w:pPr>
        <w:pStyle w:val="Overskrift2"/>
      </w:pPr>
      <w:r>
        <w:lastRenderedPageBreak/>
        <w:t>Årgangenes egenaktiviteter</w:t>
      </w:r>
    </w:p>
    <w:p w14:paraId="00680E17" w14:textId="786C4165" w:rsidR="000C175C" w:rsidRDefault="00337E3D" w:rsidP="006A610E">
      <w:pPr>
        <w:rPr>
          <w:rFonts w:ascii="Trebuchet MS" w:hAnsi="Trebuchet MS" w:cs="Times New Roman"/>
          <w:sz w:val="20"/>
          <w:szCs w:val="20"/>
        </w:rPr>
      </w:pPr>
      <w:r w:rsidRPr="003A7026">
        <w:rPr>
          <w:rFonts w:ascii="Trebuchet MS" w:hAnsi="Trebuchet MS" w:cs="Times New Roman"/>
          <w:sz w:val="20"/>
          <w:szCs w:val="20"/>
        </w:rPr>
        <w:t>I tillegg til fellesaktiviteter fastsatt i Spor</w:t>
      </w:r>
      <w:r w:rsidR="00D15528" w:rsidRPr="003A7026">
        <w:rPr>
          <w:rFonts w:ascii="Trebuchet MS" w:hAnsi="Trebuchet MS" w:cs="Times New Roman"/>
          <w:sz w:val="20"/>
          <w:szCs w:val="20"/>
        </w:rPr>
        <w:t>t</w:t>
      </w:r>
      <w:r w:rsidRPr="003A7026">
        <w:rPr>
          <w:rFonts w:ascii="Trebuchet MS" w:hAnsi="Trebuchet MS" w:cs="Times New Roman"/>
          <w:sz w:val="20"/>
          <w:szCs w:val="20"/>
        </w:rPr>
        <w:t>slig Plan</w:t>
      </w:r>
      <w:r w:rsidR="001C0122" w:rsidRPr="003A7026">
        <w:rPr>
          <w:rFonts w:ascii="Trebuchet MS" w:hAnsi="Trebuchet MS" w:cs="Times New Roman"/>
          <w:sz w:val="20"/>
          <w:szCs w:val="20"/>
        </w:rPr>
        <w:t xml:space="preserve"> og budsjett</w:t>
      </w:r>
      <w:r w:rsidRPr="003A7026">
        <w:rPr>
          <w:rFonts w:ascii="Trebuchet MS" w:hAnsi="Trebuchet MS" w:cs="Times New Roman"/>
          <w:sz w:val="20"/>
          <w:szCs w:val="20"/>
        </w:rPr>
        <w:t xml:space="preserve">, kan den enkelte årgang </w:t>
      </w:r>
      <w:r w:rsidR="00CC31DE" w:rsidRPr="003A7026">
        <w:rPr>
          <w:rFonts w:ascii="Trebuchet MS" w:hAnsi="Trebuchet MS" w:cs="Times New Roman"/>
          <w:sz w:val="20"/>
          <w:szCs w:val="20"/>
        </w:rPr>
        <w:t xml:space="preserve">selv </w:t>
      </w:r>
      <w:r w:rsidR="000C175C" w:rsidRPr="003A7026">
        <w:rPr>
          <w:rFonts w:ascii="Trebuchet MS" w:hAnsi="Trebuchet MS" w:cs="Times New Roman"/>
          <w:sz w:val="20"/>
          <w:szCs w:val="20"/>
        </w:rPr>
        <w:t xml:space="preserve">velge </w:t>
      </w:r>
      <w:r w:rsidRPr="003A7026">
        <w:rPr>
          <w:rFonts w:ascii="Trebuchet MS" w:hAnsi="Trebuchet MS" w:cs="Times New Roman"/>
          <w:sz w:val="20"/>
          <w:szCs w:val="20"/>
        </w:rPr>
        <w:t xml:space="preserve">å arrangere tilleggsaktiviteter i form av </w:t>
      </w:r>
      <w:r w:rsidR="000C175C" w:rsidRPr="003A7026">
        <w:rPr>
          <w:rFonts w:ascii="Trebuchet MS" w:hAnsi="Trebuchet MS" w:cs="Times New Roman"/>
          <w:sz w:val="20"/>
          <w:szCs w:val="20"/>
        </w:rPr>
        <w:t xml:space="preserve">for eksempel </w:t>
      </w:r>
      <w:r w:rsidRPr="003A7026">
        <w:rPr>
          <w:rFonts w:ascii="Trebuchet MS" w:hAnsi="Trebuchet MS" w:cs="Times New Roman"/>
          <w:sz w:val="20"/>
          <w:szCs w:val="20"/>
        </w:rPr>
        <w:t xml:space="preserve">treningsleir og overnattings-cuper. Dette er egenaktiviteter som løpende finansieres av årgangen selv, enten ved dugnadsaktiviteter, egne sponsorinntekter og/eller egenbetalinger. </w:t>
      </w:r>
      <w:r w:rsidR="000F3902" w:rsidRPr="003A7026">
        <w:rPr>
          <w:rFonts w:ascii="Trebuchet MS" w:hAnsi="Trebuchet MS" w:cs="Times New Roman"/>
          <w:sz w:val="20"/>
          <w:szCs w:val="20"/>
        </w:rPr>
        <w:t>Treningstøy</w:t>
      </w:r>
      <w:r w:rsidR="00D15528" w:rsidRPr="003A7026">
        <w:rPr>
          <w:rFonts w:ascii="Trebuchet MS" w:hAnsi="Trebuchet MS" w:cs="Times New Roman"/>
          <w:sz w:val="20"/>
          <w:szCs w:val="20"/>
        </w:rPr>
        <w:t xml:space="preserve"> finansieres på tilsvarende måte.</w:t>
      </w:r>
      <w:r w:rsidR="00DD06A4">
        <w:rPr>
          <w:rFonts w:ascii="Trebuchet MS" w:hAnsi="Trebuchet MS" w:cs="Times New Roman"/>
          <w:sz w:val="20"/>
          <w:szCs w:val="20"/>
        </w:rPr>
        <w:t xml:space="preserve"> Se også punkt 5 nedenfor.</w:t>
      </w:r>
    </w:p>
    <w:p w14:paraId="4C404C38" w14:textId="77777777" w:rsidR="008C3F0F" w:rsidRDefault="008C3F0F" w:rsidP="006A610E">
      <w:pPr>
        <w:rPr>
          <w:rFonts w:ascii="Trebuchet MS" w:hAnsi="Trebuchet MS" w:cs="Times New Roman"/>
          <w:sz w:val="20"/>
          <w:szCs w:val="20"/>
        </w:rPr>
      </w:pPr>
    </w:p>
    <w:p w14:paraId="4990A723" w14:textId="5121180C" w:rsidR="00202E6C" w:rsidRPr="00CC31DE" w:rsidRDefault="003277EE" w:rsidP="006A610E">
      <w:pPr>
        <w:pStyle w:val="Overskrift2"/>
      </w:pPr>
      <w:r>
        <w:t xml:space="preserve">Regnskapsføring </w:t>
      </w:r>
      <w:r w:rsidR="001A041C">
        <w:t xml:space="preserve">– overordnet </w:t>
      </w:r>
    </w:p>
    <w:p w14:paraId="15E2D088" w14:textId="64B8E1C2" w:rsidR="007363E3" w:rsidRDefault="007363E3" w:rsidP="006A610E">
      <w:pPr>
        <w:rPr>
          <w:rFonts w:ascii="Trebuchet MS" w:hAnsi="Trebuchet MS" w:cs="Times New Roman"/>
          <w:sz w:val="20"/>
          <w:szCs w:val="20"/>
        </w:rPr>
      </w:pPr>
      <w:r w:rsidRPr="003A7026">
        <w:rPr>
          <w:rFonts w:ascii="Trebuchet MS" w:hAnsi="Trebuchet MS" w:cs="Times New Roman"/>
          <w:sz w:val="20"/>
          <w:szCs w:val="20"/>
        </w:rPr>
        <w:t>Både fellesaktiviteter og årgangenes egenaktiviteter skal løpende regnskapsføres i Fossum Fotball</w:t>
      </w:r>
      <w:r>
        <w:rPr>
          <w:rFonts w:ascii="Trebuchet MS" w:hAnsi="Trebuchet MS" w:cs="Times New Roman"/>
          <w:sz w:val="20"/>
          <w:szCs w:val="20"/>
        </w:rPr>
        <w:t>s</w:t>
      </w:r>
      <w:r w:rsidRPr="003A7026">
        <w:rPr>
          <w:rFonts w:ascii="Trebuchet MS" w:hAnsi="Trebuchet MS" w:cs="Times New Roman"/>
          <w:sz w:val="20"/>
          <w:szCs w:val="20"/>
        </w:rPr>
        <w:t xml:space="preserve"> regnskap. Det er viktig at også egenfinansierte aktiviteter tas med da dette bidrar til å synliggjøre den fakt</w:t>
      </w:r>
      <w:r>
        <w:rPr>
          <w:rFonts w:ascii="Trebuchet MS" w:hAnsi="Trebuchet MS" w:cs="Times New Roman"/>
          <w:sz w:val="20"/>
          <w:szCs w:val="20"/>
        </w:rPr>
        <w:t>iske aktiviteten i fotballgruppa</w:t>
      </w:r>
      <w:r w:rsidR="00023326">
        <w:rPr>
          <w:rFonts w:ascii="Trebuchet MS" w:hAnsi="Trebuchet MS" w:cs="Times New Roman"/>
          <w:sz w:val="20"/>
          <w:szCs w:val="20"/>
        </w:rPr>
        <w:t>, ref punkt 5.1 nedenfor</w:t>
      </w:r>
      <w:r>
        <w:rPr>
          <w:rFonts w:ascii="Trebuchet MS" w:hAnsi="Trebuchet MS" w:cs="Times New Roman"/>
          <w:sz w:val="20"/>
          <w:szCs w:val="20"/>
        </w:rPr>
        <w:t>.</w:t>
      </w:r>
    </w:p>
    <w:p w14:paraId="2DAA996B" w14:textId="116FED69" w:rsidR="007363E3" w:rsidRDefault="007363E3" w:rsidP="006A610E">
      <w:pPr>
        <w:rPr>
          <w:rFonts w:ascii="Trebuchet MS" w:hAnsi="Trebuchet MS" w:cs="Times New Roman"/>
          <w:sz w:val="20"/>
          <w:szCs w:val="20"/>
        </w:rPr>
      </w:pPr>
    </w:p>
    <w:p w14:paraId="0885AA0E" w14:textId="7DA459B3" w:rsidR="003277EE" w:rsidRDefault="003277EE" w:rsidP="006A610E">
      <w:pPr>
        <w:rPr>
          <w:rFonts w:ascii="Trebuchet MS" w:hAnsi="Trebuchet MS" w:cs="Times New Roman"/>
          <w:sz w:val="20"/>
          <w:szCs w:val="20"/>
        </w:rPr>
      </w:pPr>
      <w:r>
        <w:rPr>
          <w:rFonts w:ascii="Trebuchet MS" w:hAnsi="Trebuchet MS" w:cs="Times New Roman"/>
          <w:sz w:val="20"/>
          <w:szCs w:val="20"/>
        </w:rPr>
        <w:t xml:space="preserve">Fossum IF har en felles regnskapsfunksjon som </w:t>
      </w:r>
      <w:r w:rsidR="004B682A">
        <w:rPr>
          <w:rFonts w:ascii="Trebuchet MS" w:hAnsi="Trebuchet MS" w:cs="Times New Roman"/>
          <w:sz w:val="20"/>
          <w:szCs w:val="20"/>
        </w:rPr>
        <w:t xml:space="preserve">kan nås </w:t>
      </w:r>
      <w:r>
        <w:rPr>
          <w:rFonts w:ascii="Trebuchet MS" w:hAnsi="Trebuchet MS" w:cs="Times New Roman"/>
          <w:sz w:val="20"/>
          <w:szCs w:val="20"/>
        </w:rPr>
        <w:t xml:space="preserve">på mail «fossumif@okonomispesialisten.no». </w:t>
      </w:r>
      <w:r w:rsidR="004B682A">
        <w:rPr>
          <w:rFonts w:ascii="Trebuchet MS" w:hAnsi="Trebuchet MS" w:cs="Times New Roman"/>
          <w:sz w:val="20"/>
          <w:szCs w:val="20"/>
        </w:rPr>
        <w:t>For alle henvendelse</w:t>
      </w:r>
      <w:r w:rsidR="00AE2DF6">
        <w:rPr>
          <w:rFonts w:ascii="Trebuchet MS" w:hAnsi="Trebuchet MS" w:cs="Times New Roman"/>
          <w:sz w:val="20"/>
          <w:szCs w:val="20"/>
        </w:rPr>
        <w:t>r</w:t>
      </w:r>
      <w:r w:rsidR="004B682A">
        <w:rPr>
          <w:rFonts w:ascii="Trebuchet MS" w:hAnsi="Trebuchet MS" w:cs="Times New Roman"/>
          <w:sz w:val="20"/>
          <w:szCs w:val="20"/>
        </w:rPr>
        <w:t xml:space="preserve"> til regnskapsføre</w:t>
      </w:r>
      <w:r w:rsidR="00AE2DF6">
        <w:rPr>
          <w:rFonts w:ascii="Trebuchet MS" w:hAnsi="Trebuchet MS" w:cs="Times New Roman"/>
          <w:sz w:val="20"/>
          <w:szCs w:val="20"/>
        </w:rPr>
        <w:t>r</w:t>
      </w:r>
      <w:r w:rsidR="004B682A">
        <w:rPr>
          <w:rFonts w:ascii="Trebuchet MS" w:hAnsi="Trebuchet MS" w:cs="Times New Roman"/>
          <w:sz w:val="20"/>
          <w:szCs w:val="20"/>
        </w:rPr>
        <w:t xml:space="preserve"> skal økonomiansvarlig </w:t>
      </w:r>
      <w:r w:rsidR="00AE2DF6">
        <w:rPr>
          <w:rFonts w:ascii="Trebuchet MS" w:hAnsi="Trebuchet MS" w:cs="Times New Roman"/>
          <w:sz w:val="20"/>
          <w:szCs w:val="20"/>
        </w:rPr>
        <w:t xml:space="preserve">for fotball </w:t>
      </w:r>
      <w:r w:rsidR="004B682A">
        <w:rPr>
          <w:rFonts w:ascii="Trebuchet MS" w:hAnsi="Trebuchet MS" w:cs="Times New Roman"/>
          <w:sz w:val="20"/>
          <w:szCs w:val="20"/>
        </w:rPr>
        <w:t>sette</w:t>
      </w:r>
      <w:r w:rsidR="00AE2DF6">
        <w:rPr>
          <w:rFonts w:ascii="Trebuchet MS" w:hAnsi="Trebuchet MS" w:cs="Times New Roman"/>
          <w:sz w:val="20"/>
          <w:szCs w:val="20"/>
        </w:rPr>
        <w:t>s</w:t>
      </w:r>
      <w:r w:rsidR="004B682A">
        <w:rPr>
          <w:rFonts w:ascii="Trebuchet MS" w:hAnsi="Trebuchet MS" w:cs="Times New Roman"/>
          <w:sz w:val="20"/>
          <w:szCs w:val="20"/>
        </w:rPr>
        <w:t xml:space="preserve"> på kopi. </w:t>
      </w:r>
    </w:p>
    <w:p w14:paraId="170E41E7" w14:textId="77777777" w:rsidR="00DD06A4" w:rsidRDefault="00DD06A4" w:rsidP="006A610E">
      <w:pPr>
        <w:rPr>
          <w:rFonts w:ascii="Trebuchet MS" w:hAnsi="Trebuchet MS" w:cs="Times New Roman"/>
          <w:sz w:val="20"/>
          <w:szCs w:val="20"/>
        </w:rPr>
      </w:pPr>
    </w:p>
    <w:p w14:paraId="1902FA16" w14:textId="59BC01D9" w:rsidR="00DD06A4" w:rsidRDefault="00DD06A4" w:rsidP="006A610E">
      <w:pPr>
        <w:rPr>
          <w:rFonts w:ascii="Trebuchet MS" w:hAnsi="Trebuchet MS" w:cs="Times New Roman"/>
          <w:sz w:val="20"/>
          <w:szCs w:val="20"/>
        </w:rPr>
      </w:pPr>
      <w:r>
        <w:rPr>
          <w:rFonts w:ascii="Trebuchet MS" w:hAnsi="Trebuchet MS" w:cs="Times New Roman"/>
          <w:sz w:val="20"/>
          <w:szCs w:val="20"/>
        </w:rPr>
        <w:t>Regnskapsåret følger kalenderåret, og det avlegges årsregnskap som vedtas av årsmøtet påfølgende år. Fotballregnskapet sendes inn til hovedstyret og inngår i Fossum IFs regnskap.</w:t>
      </w:r>
    </w:p>
    <w:p w14:paraId="3AEDA791" w14:textId="77777777" w:rsidR="009927B8" w:rsidRDefault="009927B8" w:rsidP="006A610E">
      <w:pPr>
        <w:rPr>
          <w:rFonts w:ascii="Trebuchet MS" w:hAnsi="Trebuchet MS" w:cs="Times New Roman"/>
          <w:sz w:val="20"/>
          <w:szCs w:val="20"/>
        </w:rPr>
      </w:pPr>
    </w:p>
    <w:p w14:paraId="1FE7D336" w14:textId="1B9E9443" w:rsidR="007363E3" w:rsidRPr="007363E3" w:rsidRDefault="007363E3" w:rsidP="006A610E">
      <w:pPr>
        <w:rPr>
          <w:rFonts w:ascii="Trebuchet MS" w:hAnsi="Trebuchet MS" w:cs="Times New Roman"/>
          <w:sz w:val="20"/>
          <w:szCs w:val="20"/>
          <w:u w:val="single"/>
        </w:rPr>
      </w:pPr>
      <w:r w:rsidRPr="007363E3">
        <w:rPr>
          <w:rFonts w:ascii="Trebuchet MS" w:hAnsi="Trebuchet MS" w:cs="Times New Roman"/>
          <w:sz w:val="20"/>
          <w:szCs w:val="20"/>
          <w:u w:val="single"/>
        </w:rPr>
        <w:t>Avdelingskoder i regnskapet</w:t>
      </w:r>
    </w:p>
    <w:p w14:paraId="014FC6F6" w14:textId="2A9D1BC6" w:rsidR="00DC64EF" w:rsidRDefault="000C175C" w:rsidP="006A610E">
      <w:pPr>
        <w:rPr>
          <w:rFonts w:ascii="Trebuchet MS" w:hAnsi="Trebuchet MS" w:cs="Times New Roman"/>
          <w:sz w:val="20"/>
          <w:szCs w:val="20"/>
        </w:rPr>
      </w:pPr>
      <w:r w:rsidRPr="003A7026">
        <w:rPr>
          <w:rFonts w:ascii="Trebuchet MS" w:hAnsi="Trebuchet MS" w:cs="Times New Roman"/>
          <w:sz w:val="20"/>
          <w:szCs w:val="20"/>
        </w:rPr>
        <w:t xml:space="preserve">For å </w:t>
      </w:r>
      <w:r w:rsidR="00D15528" w:rsidRPr="003A7026">
        <w:rPr>
          <w:rFonts w:ascii="Trebuchet MS" w:hAnsi="Trebuchet MS" w:cs="Times New Roman"/>
          <w:sz w:val="20"/>
          <w:szCs w:val="20"/>
        </w:rPr>
        <w:t xml:space="preserve">holde oversikt over </w:t>
      </w:r>
      <w:r w:rsidR="00DD06A4">
        <w:rPr>
          <w:rFonts w:ascii="Trebuchet MS" w:hAnsi="Trebuchet MS" w:cs="Times New Roman"/>
          <w:sz w:val="20"/>
          <w:szCs w:val="20"/>
        </w:rPr>
        <w:t xml:space="preserve">ulike </w:t>
      </w:r>
      <w:r w:rsidR="00D15528" w:rsidRPr="003A7026">
        <w:rPr>
          <w:rFonts w:ascii="Trebuchet MS" w:hAnsi="Trebuchet MS" w:cs="Times New Roman"/>
          <w:sz w:val="20"/>
          <w:szCs w:val="20"/>
        </w:rPr>
        <w:t>aktivitete</w:t>
      </w:r>
      <w:r w:rsidR="00DD06A4">
        <w:rPr>
          <w:rFonts w:ascii="Trebuchet MS" w:hAnsi="Trebuchet MS" w:cs="Times New Roman"/>
          <w:sz w:val="20"/>
          <w:szCs w:val="20"/>
        </w:rPr>
        <w:t>r</w:t>
      </w:r>
      <w:r w:rsidR="00D15528" w:rsidRPr="003A7026">
        <w:rPr>
          <w:rFonts w:ascii="Trebuchet MS" w:hAnsi="Trebuchet MS" w:cs="Times New Roman"/>
          <w:sz w:val="20"/>
          <w:szCs w:val="20"/>
        </w:rPr>
        <w:t xml:space="preserve">, </w:t>
      </w:r>
      <w:r w:rsidR="00E14998" w:rsidRPr="003A7026">
        <w:rPr>
          <w:rFonts w:ascii="Trebuchet MS" w:hAnsi="Trebuchet MS" w:cs="Times New Roman"/>
          <w:sz w:val="20"/>
          <w:szCs w:val="20"/>
        </w:rPr>
        <w:t>både fellesaktiviteter og årgang</w:t>
      </w:r>
      <w:r w:rsidR="00CC31DE" w:rsidRPr="003A7026">
        <w:rPr>
          <w:rFonts w:ascii="Trebuchet MS" w:hAnsi="Trebuchet MS" w:cs="Times New Roman"/>
          <w:sz w:val="20"/>
          <w:szCs w:val="20"/>
        </w:rPr>
        <w:t>enes egen</w:t>
      </w:r>
      <w:r w:rsidR="00E14998" w:rsidRPr="003A7026">
        <w:rPr>
          <w:rFonts w:ascii="Trebuchet MS" w:hAnsi="Trebuchet MS" w:cs="Times New Roman"/>
          <w:sz w:val="20"/>
          <w:szCs w:val="20"/>
        </w:rPr>
        <w:t xml:space="preserve">aktiviteter, </w:t>
      </w:r>
      <w:r w:rsidR="00BB529D" w:rsidRPr="003A7026">
        <w:rPr>
          <w:rFonts w:ascii="Trebuchet MS" w:hAnsi="Trebuchet MS" w:cs="Times New Roman"/>
          <w:sz w:val="20"/>
          <w:szCs w:val="20"/>
        </w:rPr>
        <w:t>bokføres</w:t>
      </w:r>
      <w:r w:rsidR="000570B2" w:rsidRPr="003A7026">
        <w:rPr>
          <w:rFonts w:ascii="Trebuchet MS" w:hAnsi="Trebuchet MS" w:cs="Times New Roman"/>
          <w:sz w:val="20"/>
          <w:szCs w:val="20"/>
        </w:rPr>
        <w:t xml:space="preserve"> </w:t>
      </w:r>
      <w:r w:rsidR="00E14998" w:rsidRPr="003A7026">
        <w:rPr>
          <w:rFonts w:ascii="Trebuchet MS" w:hAnsi="Trebuchet MS" w:cs="Times New Roman"/>
          <w:sz w:val="20"/>
          <w:szCs w:val="20"/>
        </w:rPr>
        <w:t xml:space="preserve">alle </w:t>
      </w:r>
      <w:r w:rsidR="00D15528" w:rsidRPr="003A7026">
        <w:rPr>
          <w:rFonts w:ascii="Trebuchet MS" w:hAnsi="Trebuchet MS" w:cs="Times New Roman"/>
          <w:sz w:val="20"/>
          <w:szCs w:val="20"/>
        </w:rPr>
        <w:t>t</w:t>
      </w:r>
      <w:r w:rsidR="00534204" w:rsidRPr="003A7026">
        <w:rPr>
          <w:rFonts w:ascii="Trebuchet MS" w:hAnsi="Trebuchet MS" w:cs="Times New Roman"/>
          <w:sz w:val="20"/>
          <w:szCs w:val="20"/>
        </w:rPr>
        <w:t xml:space="preserve">ransaksjoner </w:t>
      </w:r>
      <w:r w:rsidR="00CC31DE" w:rsidRPr="003A7026">
        <w:rPr>
          <w:rFonts w:ascii="Trebuchet MS" w:hAnsi="Trebuchet MS" w:cs="Times New Roman"/>
          <w:sz w:val="20"/>
          <w:szCs w:val="20"/>
        </w:rPr>
        <w:t xml:space="preserve">på </w:t>
      </w:r>
      <w:r w:rsidR="000570B2" w:rsidRPr="003A7026">
        <w:rPr>
          <w:rFonts w:ascii="Trebuchet MS" w:hAnsi="Trebuchet MS" w:cs="Times New Roman"/>
          <w:sz w:val="20"/>
          <w:szCs w:val="20"/>
        </w:rPr>
        <w:t>individuelle</w:t>
      </w:r>
      <w:r w:rsidR="00534204" w:rsidRPr="003A7026">
        <w:rPr>
          <w:rFonts w:ascii="Trebuchet MS" w:hAnsi="Trebuchet MS" w:cs="Times New Roman"/>
          <w:sz w:val="20"/>
          <w:szCs w:val="20"/>
        </w:rPr>
        <w:t xml:space="preserve"> avdeling</w:t>
      </w:r>
      <w:r w:rsidR="00CC31DE" w:rsidRPr="003A7026">
        <w:rPr>
          <w:rFonts w:ascii="Trebuchet MS" w:hAnsi="Trebuchet MS" w:cs="Times New Roman"/>
          <w:sz w:val="20"/>
          <w:szCs w:val="20"/>
        </w:rPr>
        <w:t xml:space="preserve">er i regnskapssystemet. </w:t>
      </w:r>
    </w:p>
    <w:p w14:paraId="7E817496" w14:textId="77777777" w:rsidR="00DC64EF" w:rsidRDefault="00DC64EF" w:rsidP="006A610E">
      <w:pPr>
        <w:rPr>
          <w:rFonts w:ascii="Trebuchet MS" w:hAnsi="Trebuchet MS" w:cs="Times New Roman"/>
          <w:sz w:val="20"/>
          <w:szCs w:val="20"/>
        </w:rPr>
      </w:pPr>
    </w:p>
    <w:p w14:paraId="03BDEE7A" w14:textId="32BDBB95" w:rsidR="00DD4150" w:rsidRDefault="00D15528" w:rsidP="006A610E">
      <w:pPr>
        <w:rPr>
          <w:rFonts w:ascii="Trebuchet MS" w:hAnsi="Trebuchet MS" w:cs="Times New Roman"/>
          <w:sz w:val="20"/>
          <w:szCs w:val="20"/>
        </w:rPr>
      </w:pPr>
      <w:r w:rsidRPr="003277EE">
        <w:rPr>
          <w:rFonts w:ascii="Trebuchet MS" w:hAnsi="Trebuchet MS" w:cs="Times New Roman"/>
          <w:sz w:val="20"/>
          <w:szCs w:val="20"/>
        </w:rPr>
        <w:t>Hver årgang har sin egen avdeling</w:t>
      </w:r>
      <w:r w:rsidR="00DD06A4">
        <w:rPr>
          <w:rFonts w:ascii="Trebuchet MS" w:hAnsi="Trebuchet MS" w:cs="Times New Roman"/>
          <w:sz w:val="20"/>
          <w:szCs w:val="20"/>
        </w:rPr>
        <w:t>skode</w:t>
      </w:r>
      <w:r w:rsidR="00534204" w:rsidRPr="003277EE">
        <w:rPr>
          <w:rFonts w:ascii="Trebuchet MS" w:hAnsi="Trebuchet MS" w:cs="Times New Roman"/>
          <w:sz w:val="20"/>
          <w:szCs w:val="20"/>
        </w:rPr>
        <w:t xml:space="preserve"> </w:t>
      </w:r>
      <w:r w:rsidR="00DD06A4">
        <w:rPr>
          <w:rFonts w:ascii="Trebuchet MS" w:hAnsi="Trebuchet MS" w:cs="Times New Roman"/>
          <w:sz w:val="20"/>
          <w:szCs w:val="20"/>
        </w:rPr>
        <w:t xml:space="preserve">som gjør at man enkelt kan få </w:t>
      </w:r>
      <w:r w:rsidR="001C0122" w:rsidRPr="003277EE">
        <w:rPr>
          <w:rFonts w:ascii="Trebuchet MS" w:hAnsi="Trebuchet MS" w:cs="Times New Roman"/>
          <w:sz w:val="20"/>
          <w:szCs w:val="20"/>
        </w:rPr>
        <w:t xml:space="preserve">oversikt over </w:t>
      </w:r>
      <w:r w:rsidR="008C3F0F" w:rsidRPr="003277EE">
        <w:rPr>
          <w:rFonts w:ascii="Trebuchet MS" w:hAnsi="Trebuchet MS" w:cs="Times New Roman"/>
          <w:sz w:val="20"/>
          <w:szCs w:val="20"/>
        </w:rPr>
        <w:t xml:space="preserve">årets </w:t>
      </w:r>
      <w:r w:rsidR="001C0122" w:rsidRPr="003277EE">
        <w:rPr>
          <w:rFonts w:ascii="Trebuchet MS" w:hAnsi="Trebuchet MS" w:cs="Times New Roman"/>
          <w:sz w:val="20"/>
          <w:szCs w:val="20"/>
        </w:rPr>
        <w:t>inntekter</w:t>
      </w:r>
      <w:r w:rsidR="008C3F0F" w:rsidRPr="003277EE">
        <w:rPr>
          <w:rFonts w:ascii="Trebuchet MS" w:hAnsi="Trebuchet MS" w:cs="Times New Roman"/>
          <w:sz w:val="20"/>
          <w:szCs w:val="20"/>
        </w:rPr>
        <w:t xml:space="preserve"> (innbetalinger) og </w:t>
      </w:r>
      <w:r w:rsidRPr="003277EE">
        <w:rPr>
          <w:rFonts w:ascii="Trebuchet MS" w:hAnsi="Trebuchet MS" w:cs="Times New Roman"/>
          <w:sz w:val="20"/>
          <w:szCs w:val="20"/>
        </w:rPr>
        <w:t>utgifter</w:t>
      </w:r>
      <w:r w:rsidR="008C3F0F" w:rsidRPr="003277EE">
        <w:rPr>
          <w:rFonts w:ascii="Trebuchet MS" w:hAnsi="Trebuchet MS" w:cs="Times New Roman"/>
          <w:sz w:val="20"/>
          <w:szCs w:val="20"/>
        </w:rPr>
        <w:t xml:space="preserve"> (utbetalinger)</w:t>
      </w:r>
      <w:r w:rsidR="006C2554">
        <w:rPr>
          <w:rFonts w:ascii="Trebuchet MS" w:hAnsi="Trebuchet MS" w:cs="Times New Roman"/>
          <w:sz w:val="20"/>
          <w:szCs w:val="20"/>
        </w:rPr>
        <w:t xml:space="preserve"> knyttet til egenfinansierte aktiviteter</w:t>
      </w:r>
      <w:r w:rsidR="008A732B" w:rsidRPr="003277EE">
        <w:rPr>
          <w:rFonts w:ascii="Trebuchet MS" w:hAnsi="Trebuchet MS" w:cs="Times New Roman"/>
          <w:sz w:val="20"/>
          <w:szCs w:val="20"/>
        </w:rPr>
        <w:t>.</w:t>
      </w:r>
      <w:r w:rsidR="006C2554">
        <w:rPr>
          <w:rFonts w:ascii="Trebuchet MS" w:hAnsi="Trebuchet MS" w:cs="Times New Roman"/>
          <w:sz w:val="20"/>
          <w:szCs w:val="20"/>
        </w:rPr>
        <w:t xml:space="preserve"> Ved henvendelse til økonomiansvarlig i styret</w:t>
      </w:r>
      <w:r w:rsidR="00C36269">
        <w:rPr>
          <w:rFonts w:ascii="Trebuchet MS" w:hAnsi="Trebuchet MS" w:cs="Times New Roman"/>
          <w:sz w:val="20"/>
          <w:szCs w:val="20"/>
        </w:rPr>
        <w:t>,</w:t>
      </w:r>
      <w:r w:rsidR="006C2554">
        <w:rPr>
          <w:rFonts w:ascii="Trebuchet MS" w:hAnsi="Trebuchet MS" w:cs="Times New Roman"/>
          <w:sz w:val="20"/>
          <w:szCs w:val="20"/>
        </w:rPr>
        <w:t xml:space="preserve"> kan man få oversikt over status for egen avdeling (f.eks. G05).</w:t>
      </w:r>
      <w:r w:rsidR="008A732B" w:rsidRPr="003277EE">
        <w:rPr>
          <w:rFonts w:ascii="Trebuchet MS" w:hAnsi="Trebuchet MS" w:cs="Times New Roman"/>
          <w:sz w:val="20"/>
          <w:szCs w:val="20"/>
        </w:rPr>
        <w:t xml:space="preserve"> </w:t>
      </w:r>
      <w:r w:rsidR="007B625B">
        <w:rPr>
          <w:rFonts w:ascii="Trebuchet MS" w:hAnsi="Trebuchet MS" w:cs="Times New Roman"/>
          <w:sz w:val="20"/>
          <w:szCs w:val="20"/>
        </w:rPr>
        <w:t xml:space="preserve">Av praktiske grunner </w:t>
      </w:r>
      <w:r w:rsidR="007363E3">
        <w:rPr>
          <w:rFonts w:ascii="Trebuchet MS" w:hAnsi="Trebuchet MS" w:cs="Times New Roman"/>
          <w:sz w:val="20"/>
          <w:szCs w:val="20"/>
        </w:rPr>
        <w:t xml:space="preserve">blir </w:t>
      </w:r>
      <w:r w:rsidR="007B625B">
        <w:rPr>
          <w:rFonts w:ascii="Trebuchet MS" w:hAnsi="Trebuchet MS" w:cs="Times New Roman"/>
          <w:sz w:val="20"/>
          <w:szCs w:val="20"/>
        </w:rPr>
        <w:t>innbetalinger og utbetalinger henholdsvis inntektsført og kostnadsført i den perioden kontantstrømmen oppstår</w:t>
      </w:r>
      <w:r w:rsidR="007363E3">
        <w:rPr>
          <w:rFonts w:ascii="Trebuchet MS" w:hAnsi="Trebuchet MS" w:cs="Times New Roman"/>
          <w:sz w:val="20"/>
          <w:szCs w:val="20"/>
        </w:rPr>
        <w:t xml:space="preserve"> (dvs man periodiserer ikke innbetalingen til samme periode som utgiften oppstår)</w:t>
      </w:r>
      <w:r w:rsidR="007B625B">
        <w:rPr>
          <w:rFonts w:ascii="Trebuchet MS" w:hAnsi="Trebuchet MS" w:cs="Times New Roman"/>
          <w:sz w:val="20"/>
          <w:szCs w:val="20"/>
        </w:rPr>
        <w:t>. Dette medfører at man kan gå med stort «overskudd» det ene året og stort «underskudd» det neste. Netto skal man imidlertid over tid gå i null</w:t>
      </w:r>
      <w:r w:rsidR="007363E3">
        <w:rPr>
          <w:rFonts w:ascii="Trebuchet MS" w:hAnsi="Trebuchet MS" w:cs="Times New Roman"/>
          <w:sz w:val="20"/>
          <w:szCs w:val="20"/>
        </w:rPr>
        <w:t>.</w:t>
      </w:r>
    </w:p>
    <w:p w14:paraId="48DAD869" w14:textId="77777777" w:rsidR="00DD4150" w:rsidRDefault="00DD4150" w:rsidP="006A610E">
      <w:pPr>
        <w:rPr>
          <w:rFonts w:ascii="Trebuchet MS" w:hAnsi="Trebuchet MS" w:cs="Times New Roman"/>
          <w:sz w:val="20"/>
          <w:szCs w:val="20"/>
        </w:rPr>
      </w:pPr>
    </w:p>
    <w:p w14:paraId="2251C3E5" w14:textId="35D4FB4A" w:rsidR="007363E3" w:rsidRPr="007363E3" w:rsidRDefault="007363E3" w:rsidP="006A610E">
      <w:pPr>
        <w:rPr>
          <w:rFonts w:ascii="Trebuchet MS" w:hAnsi="Trebuchet MS" w:cs="Times New Roman"/>
          <w:sz w:val="20"/>
          <w:szCs w:val="20"/>
          <w:u w:val="single"/>
        </w:rPr>
      </w:pPr>
      <w:r w:rsidRPr="007363E3">
        <w:rPr>
          <w:rFonts w:ascii="Trebuchet MS" w:hAnsi="Trebuchet MS" w:cs="Times New Roman"/>
          <w:sz w:val="20"/>
          <w:szCs w:val="20"/>
          <w:u w:val="single"/>
        </w:rPr>
        <w:t>Egenaktiviteter</w:t>
      </w:r>
    </w:p>
    <w:p w14:paraId="2BA4C2D0" w14:textId="39F51FF4" w:rsidR="007B625B" w:rsidRDefault="00DD4150" w:rsidP="006A610E">
      <w:pPr>
        <w:rPr>
          <w:rFonts w:ascii="Trebuchet MS" w:hAnsi="Trebuchet MS" w:cs="Times New Roman"/>
          <w:sz w:val="20"/>
          <w:szCs w:val="20"/>
        </w:rPr>
      </w:pPr>
      <w:r>
        <w:rPr>
          <w:rFonts w:ascii="Trebuchet MS" w:hAnsi="Trebuchet MS" w:cs="Times New Roman"/>
          <w:sz w:val="20"/>
          <w:szCs w:val="20"/>
        </w:rPr>
        <w:t xml:space="preserve">Generelt kan ikke årgangene pådra seg utgifter uten at den på forhånd har sørget for innbetalinger som dekker opp den kommende utbetalingen. Det forutsettes derfor at egeninnbetalinger / dugnadsinntekter mv er innbetalt før det foretas utbetaling av aktiviteten. Overskudd fra én aktivitet kan være med på å finansiere en framtidig aktivitet og inngår som en del av årgangens oppsparte </w:t>
      </w:r>
      <w:r w:rsidRPr="004B682A">
        <w:rPr>
          <w:rFonts w:ascii="Trebuchet MS" w:hAnsi="Trebuchet MS" w:cs="Times New Roman"/>
          <w:sz w:val="20"/>
          <w:szCs w:val="20"/>
        </w:rPr>
        <w:t>midler.</w:t>
      </w:r>
    </w:p>
    <w:p w14:paraId="27A82405" w14:textId="77777777" w:rsidR="007B625B" w:rsidRDefault="007B625B" w:rsidP="006A610E">
      <w:pPr>
        <w:rPr>
          <w:rFonts w:ascii="Trebuchet MS" w:hAnsi="Trebuchet MS" w:cs="Times New Roman"/>
          <w:sz w:val="20"/>
          <w:szCs w:val="20"/>
        </w:rPr>
      </w:pPr>
    </w:p>
    <w:p w14:paraId="32F14563" w14:textId="74B0FCE4" w:rsidR="000C175C" w:rsidRPr="004B682A" w:rsidRDefault="00DC64EF" w:rsidP="006A610E">
      <w:pPr>
        <w:rPr>
          <w:rFonts w:ascii="Trebuchet MS" w:hAnsi="Trebuchet MS" w:cs="Times New Roman"/>
          <w:sz w:val="20"/>
          <w:szCs w:val="20"/>
        </w:rPr>
      </w:pPr>
      <w:r w:rsidRPr="004B682A">
        <w:rPr>
          <w:rFonts w:ascii="Trebuchet MS" w:hAnsi="Trebuchet MS" w:cs="Times New Roman"/>
          <w:sz w:val="20"/>
          <w:szCs w:val="20"/>
        </w:rPr>
        <w:t>Innbetalingso</w:t>
      </w:r>
      <w:r w:rsidR="00534204" w:rsidRPr="004B682A">
        <w:rPr>
          <w:rFonts w:ascii="Trebuchet MS" w:hAnsi="Trebuchet MS" w:cs="Times New Roman"/>
          <w:sz w:val="20"/>
          <w:szCs w:val="20"/>
        </w:rPr>
        <w:t xml:space="preserve">verskudd </w:t>
      </w:r>
      <w:r w:rsidRPr="004B682A">
        <w:rPr>
          <w:rFonts w:ascii="Trebuchet MS" w:hAnsi="Trebuchet MS" w:cs="Times New Roman"/>
          <w:sz w:val="20"/>
          <w:szCs w:val="20"/>
        </w:rPr>
        <w:t>følger årgangen helt til spillerne går over til J</w:t>
      </w:r>
      <w:r w:rsidR="00BC25E6" w:rsidRPr="004B682A">
        <w:rPr>
          <w:rFonts w:ascii="Trebuchet MS" w:hAnsi="Trebuchet MS" w:cs="Times New Roman"/>
          <w:sz w:val="20"/>
          <w:szCs w:val="20"/>
        </w:rPr>
        <w:t>u</w:t>
      </w:r>
      <w:r w:rsidR="00534204" w:rsidRPr="004B682A">
        <w:rPr>
          <w:rFonts w:ascii="Trebuchet MS" w:hAnsi="Trebuchet MS" w:cs="Times New Roman"/>
          <w:sz w:val="20"/>
          <w:szCs w:val="20"/>
        </w:rPr>
        <w:t>nior</w:t>
      </w:r>
      <w:r w:rsidR="000570B2" w:rsidRPr="004B682A">
        <w:rPr>
          <w:rFonts w:ascii="Trebuchet MS" w:hAnsi="Trebuchet MS" w:cs="Times New Roman"/>
          <w:sz w:val="20"/>
          <w:szCs w:val="20"/>
        </w:rPr>
        <w:t>laget</w:t>
      </w:r>
      <w:r w:rsidR="00BC25E6" w:rsidRPr="004B682A">
        <w:rPr>
          <w:rFonts w:ascii="Trebuchet MS" w:hAnsi="Trebuchet MS" w:cs="Times New Roman"/>
          <w:sz w:val="20"/>
          <w:szCs w:val="20"/>
        </w:rPr>
        <w:t xml:space="preserve">, </w:t>
      </w:r>
      <w:r w:rsidRPr="004B682A">
        <w:rPr>
          <w:rFonts w:ascii="Trebuchet MS" w:hAnsi="Trebuchet MS" w:cs="Times New Roman"/>
          <w:sz w:val="20"/>
          <w:szCs w:val="20"/>
        </w:rPr>
        <w:t xml:space="preserve">da </w:t>
      </w:r>
      <w:r w:rsidR="00BC25E6" w:rsidRPr="004B682A">
        <w:rPr>
          <w:rFonts w:ascii="Trebuchet MS" w:hAnsi="Trebuchet MS" w:cs="Times New Roman"/>
          <w:sz w:val="20"/>
          <w:szCs w:val="20"/>
        </w:rPr>
        <w:t>overføres eventuelle gjenværende midler til Juniorlaget.</w:t>
      </w:r>
      <w:r w:rsidRPr="004B682A">
        <w:rPr>
          <w:rFonts w:ascii="Trebuchet MS" w:hAnsi="Trebuchet MS" w:cs="Times New Roman"/>
          <w:sz w:val="20"/>
          <w:szCs w:val="20"/>
        </w:rPr>
        <w:t xml:space="preserve"> Ingen spillere har krav på utbetaling av en andel av </w:t>
      </w:r>
      <w:r w:rsidR="007B625B">
        <w:rPr>
          <w:rFonts w:ascii="Trebuchet MS" w:hAnsi="Trebuchet MS" w:cs="Times New Roman"/>
          <w:sz w:val="20"/>
          <w:szCs w:val="20"/>
        </w:rPr>
        <w:t xml:space="preserve">et eventuelt </w:t>
      </w:r>
      <w:r w:rsidRPr="004B682A">
        <w:rPr>
          <w:rFonts w:ascii="Trebuchet MS" w:hAnsi="Trebuchet MS" w:cs="Times New Roman"/>
          <w:sz w:val="20"/>
          <w:szCs w:val="20"/>
        </w:rPr>
        <w:t>innbetalingsoverskudd med mindre det gjelder refusjon av en innbetaling hvor formålet med innbetalingen er bortfalt (f.eks avlysning av en tur).</w:t>
      </w:r>
      <w:r w:rsidR="007363E3" w:rsidRPr="007363E3">
        <w:rPr>
          <w:rFonts w:ascii="Trebuchet MS" w:hAnsi="Trebuchet MS" w:cs="Times New Roman"/>
          <w:sz w:val="20"/>
          <w:szCs w:val="20"/>
        </w:rPr>
        <w:t xml:space="preserve"> </w:t>
      </w:r>
      <w:r w:rsidR="007363E3">
        <w:rPr>
          <w:rFonts w:ascii="Trebuchet MS" w:hAnsi="Trebuchet MS" w:cs="Times New Roman"/>
          <w:sz w:val="20"/>
          <w:szCs w:val="20"/>
        </w:rPr>
        <w:t>Oversikt over oppsparte midler, innbetalinger og utbetalinger kan fås ved henvendelse til økonomiansvarlig.</w:t>
      </w:r>
    </w:p>
    <w:p w14:paraId="3E98D03C" w14:textId="77777777" w:rsidR="00EC6144" w:rsidRDefault="00EC6144" w:rsidP="006A610E">
      <w:pPr>
        <w:rPr>
          <w:rFonts w:ascii="Trebuchet MS" w:hAnsi="Trebuchet MS" w:cs="Times New Roman"/>
          <w:sz w:val="20"/>
          <w:szCs w:val="20"/>
        </w:rPr>
      </w:pPr>
    </w:p>
    <w:p w14:paraId="6BA2DF4D" w14:textId="514C09FC" w:rsidR="007363E3" w:rsidRDefault="007363E3" w:rsidP="006A610E">
      <w:pPr>
        <w:rPr>
          <w:rFonts w:ascii="Trebuchet MS" w:hAnsi="Trebuchet MS" w:cs="Times New Roman"/>
          <w:sz w:val="20"/>
          <w:szCs w:val="20"/>
        </w:rPr>
      </w:pPr>
      <w:r>
        <w:rPr>
          <w:rFonts w:ascii="Trebuchet MS" w:hAnsi="Trebuchet MS" w:cs="Times New Roman"/>
          <w:sz w:val="20"/>
          <w:szCs w:val="20"/>
        </w:rPr>
        <w:t xml:space="preserve">Innbetaling fra spillerne til egenaktiviteter, kan gjøres ved at det opprettes en aktivitet i web-org (på samme måte som innbetaling av treningsavgift). Ta kontakt med </w:t>
      </w:r>
      <w:r w:rsidR="00C36269">
        <w:rPr>
          <w:rFonts w:ascii="Trebuchet MS" w:hAnsi="Trebuchet MS" w:cs="Times New Roman"/>
          <w:sz w:val="20"/>
          <w:szCs w:val="20"/>
        </w:rPr>
        <w:t>administrasjonen i Fossum</w:t>
      </w:r>
      <w:r>
        <w:rPr>
          <w:rFonts w:ascii="Trebuchet MS" w:hAnsi="Trebuchet MS" w:cs="Times New Roman"/>
          <w:sz w:val="20"/>
          <w:szCs w:val="20"/>
        </w:rPr>
        <w:t xml:space="preserve"> for oppretting av aktivitet.</w:t>
      </w:r>
    </w:p>
    <w:p w14:paraId="0CE9F555" w14:textId="77777777" w:rsidR="00210BD1" w:rsidRDefault="00210BD1" w:rsidP="006A610E">
      <w:pPr>
        <w:rPr>
          <w:rFonts w:ascii="Trebuchet MS" w:hAnsi="Trebuchet MS" w:cs="Times New Roman"/>
          <w:sz w:val="20"/>
          <w:szCs w:val="20"/>
        </w:rPr>
      </w:pPr>
    </w:p>
    <w:p w14:paraId="067577A7" w14:textId="25BA7B24" w:rsidR="00210BD1" w:rsidRPr="00210BD1" w:rsidRDefault="00210BD1" w:rsidP="00210BD1">
      <w:pPr>
        <w:pStyle w:val="Overskrift2"/>
      </w:pPr>
      <w:r w:rsidRPr="00210BD1">
        <w:lastRenderedPageBreak/>
        <w:t>Dugnadsinnsats og ekstraordinære innbetalinger</w:t>
      </w:r>
    </w:p>
    <w:p w14:paraId="637BF6DD" w14:textId="76B1A4DD" w:rsidR="00210BD1" w:rsidRDefault="00210BD1" w:rsidP="006A610E">
      <w:pPr>
        <w:rPr>
          <w:rFonts w:ascii="Trebuchet MS" w:hAnsi="Trebuchet MS" w:cs="Times New Roman"/>
          <w:sz w:val="20"/>
          <w:szCs w:val="20"/>
        </w:rPr>
      </w:pPr>
      <w:r>
        <w:rPr>
          <w:rFonts w:ascii="Trebuchet MS" w:hAnsi="Trebuchet MS" w:cs="Times New Roman"/>
          <w:sz w:val="20"/>
          <w:szCs w:val="20"/>
        </w:rPr>
        <w:t>Fossum Fotball arrangerer hver</w:t>
      </w:r>
      <w:r w:rsidR="003D2FB6">
        <w:rPr>
          <w:rFonts w:ascii="Trebuchet MS" w:hAnsi="Trebuchet MS" w:cs="Times New Roman"/>
          <w:sz w:val="20"/>
          <w:szCs w:val="20"/>
        </w:rPr>
        <w:t>t år</w:t>
      </w:r>
      <w:r>
        <w:rPr>
          <w:rFonts w:ascii="Trebuchet MS" w:hAnsi="Trebuchet MS" w:cs="Times New Roman"/>
          <w:sz w:val="20"/>
          <w:szCs w:val="20"/>
        </w:rPr>
        <w:t xml:space="preserve"> en 5’er Cup for jenter og gutter. Alle familier i relevante årganger får tildelt en dugnadsoppgave ifm arrangementet.</w:t>
      </w:r>
    </w:p>
    <w:p w14:paraId="437D035B" w14:textId="77777777" w:rsidR="00210BD1" w:rsidRDefault="00210BD1" w:rsidP="006A610E">
      <w:pPr>
        <w:rPr>
          <w:rFonts w:ascii="Trebuchet MS" w:hAnsi="Trebuchet MS" w:cs="Times New Roman"/>
          <w:sz w:val="20"/>
          <w:szCs w:val="20"/>
        </w:rPr>
      </w:pPr>
    </w:p>
    <w:p w14:paraId="2DF683DD" w14:textId="180EB9D5" w:rsidR="00210BD1" w:rsidRDefault="00210BD1" w:rsidP="006A610E">
      <w:pPr>
        <w:rPr>
          <w:rFonts w:ascii="Trebuchet MS" w:hAnsi="Trebuchet MS" w:cs="Times New Roman"/>
          <w:sz w:val="20"/>
          <w:szCs w:val="20"/>
        </w:rPr>
      </w:pPr>
      <w:r>
        <w:rPr>
          <w:rFonts w:ascii="Trebuchet MS" w:hAnsi="Trebuchet MS" w:cs="Times New Roman"/>
          <w:sz w:val="20"/>
          <w:szCs w:val="20"/>
        </w:rPr>
        <w:t xml:space="preserve">Det kan også komme andre cuper/arrangementer der foreldre </w:t>
      </w:r>
      <w:r w:rsidR="003D2FB6">
        <w:rPr>
          <w:rFonts w:ascii="Trebuchet MS" w:hAnsi="Trebuchet MS" w:cs="Times New Roman"/>
          <w:sz w:val="20"/>
          <w:szCs w:val="20"/>
        </w:rPr>
        <w:t xml:space="preserve">og spillere </w:t>
      </w:r>
      <w:r>
        <w:rPr>
          <w:rFonts w:ascii="Trebuchet MS" w:hAnsi="Trebuchet MS" w:cs="Times New Roman"/>
          <w:sz w:val="20"/>
          <w:szCs w:val="20"/>
        </w:rPr>
        <w:t>må bidra ifm gjennomføringen.</w:t>
      </w:r>
    </w:p>
    <w:p w14:paraId="652D8BE6" w14:textId="77777777" w:rsidR="00210BD1" w:rsidRDefault="00210BD1" w:rsidP="006A610E">
      <w:pPr>
        <w:rPr>
          <w:rFonts w:ascii="Trebuchet MS" w:hAnsi="Trebuchet MS" w:cs="Times New Roman"/>
          <w:sz w:val="20"/>
          <w:szCs w:val="20"/>
        </w:rPr>
      </w:pPr>
    </w:p>
    <w:p w14:paraId="4C50C3B3" w14:textId="46AEEE5C" w:rsidR="00210BD1" w:rsidRDefault="00350AFA" w:rsidP="006A610E">
      <w:pPr>
        <w:rPr>
          <w:rFonts w:ascii="Trebuchet MS" w:hAnsi="Trebuchet MS" w:cs="Times New Roman"/>
          <w:sz w:val="20"/>
          <w:szCs w:val="20"/>
        </w:rPr>
      </w:pPr>
      <w:r>
        <w:rPr>
          <w:rFonts w:ascii="Trebuchet MS" w:hAnsi="Trebuchet MS" w:cs="Times New Roman"/>
          <w:sz w:val="20"/>
          <w:szCs w:val="20"/>
        </w:rPr>
        <w:t xml:space="preserve">Gruppene får beskjed om når det er dugnad i og rundt klubbhuset, og her er det forventet at både spillere og foreldre hjelper til. </w:t>
      </w:r>
      <w:r w:rsidR="003D2FB6">
        <w:rPr>
          <w:rFonts w:ascii="Trebuchet MS" w:hAnsi="Trebuchet MS" w:cs="Times New Roman"/>
          <w:sz w:val="20"/>
          <w:szCs w:val="20"/>
        </w:rPr>
        <w:t>Videre skal n</w:t>
      </w:r>
      <w:r>
        <w:rPr>
          <w:rFonts w:ascii="Trebuchet MS" w:hAnsi="Trebuchet MS" w:cs="Times New Roman"/>
          <w:sz w:val="20"/>
          <w:szCs w:val="20"/>
        </w:rPr>
        <w:t>oen kafeteriavakter dekkes av fotballgruppen.</w:t>
      </w:r>
    </w:p>
    <w:p w14:paraId="608E6BB2" w14:textId="77777777" w:rsidR="00350AFA" w:rsidRDefault="00350AFA" w:rsidP="006A610E">
      <w:pPr>
        <w:rPr>
          <w:rFonts w:ascii="Trebuchet MS" w:hAnsi="Trebuchet MS" w:cs="Times New Roman"/>
          <w:sz w:val="20"/>
          <w:szCs w:val="20"/>
        </w:rPr>
      </w:pPr>
    </w:p>
    <w:p w14:paraId="234FF396" w14:textId="7A7275D1" w:rsidR="00350AFA" w:rsidRPr="004B682A" w:rsidRDefault="00350AFA" w:rsidP="006A610E">
      <w:pPr>
        <w:rPr>
          <w:rFonts w:ascii="Trebuchet MS" w:hAnsi="Trebuchet MS" w:cs="Times New Roman"/>
          <w:sz w:val="20"/>
          <w:szCs w:val="20"/>
        </w:rPr>
      </w:pPr>
      <w:r>
        <w:rPr>
          <w:rFonts w:ascii="Trebuchet MS" w:hAnsi="Trebuchet MS" w:cs="Times New Roman"/>
          <w:sz w:val="20"/>
          <w:szCs w:val="20"/>
        </w:rPr>
        <w:t xml:space="preserve">Ved ekstraordinære investeringer (som f.eks. skifte av kunstgress), kan det bli behov for ekstra innbetalinger utover ordinær treningsavgift. Loddsalg, kalendersalg og andre inntektsbringende aktiviteter </w:t>
      </w:r>
      <w:r w:rsidR="00727BCA">
        <w:rPr>
          <w:rFonts w:ascii="Trebuchet MS" w:hAnsi="Trebuchet MS" w:cs="Times New Roman"/>
          <w:sz w:val="20"/>
          <w:szCs w:val="20"/>
        </w:rPr>
        <w:t>vil det også kunne være behov for</w:t>
      </w:r>
      <w:r w:rsidR="00BB0312">
        <w:rPr>
          <w:rFonts w:ascii="Trebuchet MS" w:hAnsi="Trebuchet MS" w:cs="Times New Roman"/>
          <w:sz w:val="20"/>
          <w:szCs w:val="20"/>
        </w:rPr>
        <w:t xml:space="preserve"> å gjennomføre</w:t>
      </w:r>
      <w:r w:rsidR="0067255C">
        <w:rPr>
          <w:rFonts w:ascii="Trebuchet MS" w:hAnsi="Trebuchet MS" w:cs="Times New Roman"/>
          <w:sz w:val="20"/>
          <w:szCs w:val="20"/>
        </w:rPr>
        <w:t xml:space="preserve"> for å finansiere fotballgruppens aktiviteter og investeringer</w:t>
      </w:r>
      <w:r w:rsidR="00727BCA">
        <w:rPr>
          <w:rFonts w:ascii="Trebuchet MS" w:hAnsi="Trebuchet MS" w:cs="Times New Roman"/>
          <w:sz w:val="20"/>
          <w:szCs w:val="20"/>
        </w:rPr>
        <w:t>.</w:t>
      </w:r>
    </w:p>
    <w:p w14:paraId="74452418" w14:textId="6D202090" w:rsidR="001C2F69" w:rsidRPr="00827A22" w:rsidRDefault="003F0410" w:rsidP="006A610E">
      <w:pPr>
        <w:pStyle w:val="Overskrift1"/>
        <w:rPr>
          <w:sz w:val="28"/>
          <w:szCs w:val="28"/>
        </w:rPr>
      </w:pPr>
      <w:r w:rsidRPr="00827A22">
        <w:rPr>
          <w:sz w:val="28"/>
          <w:szCs w:val="28"/>
        </w:rPr>
        <w:t>Tr</w:t>
      </w:r>
      <w:r w:rsidR="006B5DB7" w:rsidRPr="00827A22">
        <w:rPr>
          <w:sz w:val="28"/>
          <w:szCs w:val="28"/>
        </w:rPr>
        <w:t>eningsavgiften</w:t>
      </w:r>
    </w:p>
    <w:p w14:paraId="48317C50" w14:textId="3B7B691A" w:rsidR="00796F5E" w:rsidRPr="003A7026" w:rsidRDefault="00344F71" w:rsidP="006A610E">
      <w:pPr>
        <w:rPr>
          <w:rFonts w:ascii="Trebuchet MS" w:hAnsi="Trebuchet MS" w:cs="Times New Roman"/>
          <w:sz w:val="20"/>
          <w:szCs w:val="20"/>
        </w:rPr>
      </w:pPr>
      <w:r>
        <w:rPr>
          <w:rFonts w:ascii="Trebuchet MS" w:hAnsi="Trebuchet MS" w:cs="Times New Roman"/>
          <w:sz w:val="20"/>
          <w:szCs w:val="20"/>
        </w:rPr>
        <w:t>Alle sp</w:t>
      </w:r>
      <w:r w:rsidR="006C2170" w:rsidRPr="003A7026">
        <w:rPr>
          <w:rFonts w:ascii="Trebuchet MS" w:hAnsi="Trebuchet MS" w:cs="Times New Roman"/>
          <w:sz w:val="20"/>
          <w:szCs w:val="20"/>
        </w:rPr>
        <w:t>iller</w:t>
      </w:r>
      <w:r w:rsidR="000B25A6" w:rsidRPr="003A7026">
        <w:rPr>
          <w:rFonts w:ascii="Trebuchet MS" w:hAnsi="Trebuchet MS" w:cs="Times New Roman"/>
          <w:sz w:val="20"/>
          <w:szCs w:val="20"/>
        </w:rPr>
        <w:t>n</w:t>
      </w:r>
      <w:r w:rsidR="006C2170" w:rsidRPr="003A7026">
        <w:rPr>
          <w:rFonts w:ascii="Trebuchet MS" w:hAnsi="Trebuchet MS" w:cs="Times New Roman"/>
          <w:sz w:val="20"/>
          <w:szCs w:val="20"/>
        </w:rPr>
        <w:t>e er medlem i sin årgang og betaler en årlig treningsavgift</w:t>
      </w:r>
      <w:r w:rsidR="009927B8">
        <w:rPr>
          <w:rFonts w:ascii="Trebuchet MS" w:hAnsi="Trebuchet MS" w:cs="Times New Roman"/>
          <w:sz w:val="20"/>
          <w:szCs w:val="20"/>
        </w:rPr>
        <w:t xml:space="preserve"> til </w:t>
      </w:r>
      <w:r w:rsidR="00C02B45">
        <w:rPr>
          <w:rFonts w:ascii="Trebuchet MS" w:hAnsi="Trebuchet MS" w:cs="Times New Roman"/>
          <w:sz w:val="20"/>
          <w:szCs w:val="20"/>
        </w:rPr>
        <w:t>fotballgruppa</w:t>
      </w:r>
      <w:r w:rsidR="009927B8">
        <w:rPr>
          <w:rFonts w:ascii="Trebuchet MS" w:hAnsi="Trebuchet MS" w:cs="Times New Roman"/>
          <w:sz w:val="20"/>
          <w:szCs w:val="20"/>
        </w:rPr>
        <w:t>.</w:t>
      </w:r>
      <w:r w:rsidR="000B25A6" w:rsidRPr="003A7026">
        <w:rPr>
          <w:rFonts w:ascii="Trebuchet MS" w:hAnsi="Trebuchet MS" w:cs="Times New Roman"/>
          <w:sz w:val="20"/>
          <w:szCs w:val="20"/>
        </w:rPr>
        <w:t xml:space="preserve"> </w:t>
      </w:r>
      <w:r w:rsidR="006C2170" w:rsidRPr="003A7026">
        <w:rPr>
          <w:rFonts w:ascii="Trebuchet MS" w:hAnsi="Trebuchet MS" w:cs="Times New Roman"/>
          <w:sz w:val="20"/>
          <w:szCs w:val="20"/>
        </w:rPr>
        <w:t>Fotballåret følger kalenderåret</w:t>
      </w:r>
      <w:r w:rsidR="00A86F0F">
        <w:rPr>
          <w:rFonts w:ascii="Trebuchet MS" w:hAnsi="Trebuchet MS" w:cs="Times New Roman"/>
          <w:sz w:val="20"/>
          <w:szCs w:val="20"/>
        </w:rPr>
        <w:t>,</w:t>
      </w:r>
      <w:r w:rsidR="006C2170" w:rsidRPr="003A7026">
        <w:rPr>
          <w:rFonts w:ascii="Trebuchet MS" w:hAnsi="Trebuchet MS" w:cs="Times New Roman"/>
          <w:sz w:val="20"/>
          <w:szCs w:val="20"/>
        </w:rPr>
        <w:t xml:space="preserve"> og treningsavgift for kommende år skal innkreves </w:t>
      </w:r>
      <w:r w:rsidR="00D814B2">
        <w:rPr>
          <w:rFonts w:ascii="Trebuchet MS" w:hAnsi="Trebuchet MS" w:cs="Times New Roman"/>
          <w:sz w:val="20"/>
          <w:szCs w:val="20"/>
        </w:rPr>
        <w:t>i første halvdel av januar (blant annet pga tidsfrist for påmelding av lag i serien)</w:t>
      </w:r>
      <w:r w:rsidR="006C2170" w:rsidRPr="003A7026">
        <w:rPr>
          <w:rFonts w:ascii="Trebuchet MS" w:hAnsi="Trebuchet MS" w:cs="Times New Roman"/>
          <w:sz w:val="20"/>
          <w:szCs w:val="20"/>
        </w:rPr>
        <w:t>, før oppstart av nytt fotballår. Påmeldingen danner grunnlag for planlegging av kommende sesong</w:t>
      </w:r>
      <w:r w:rsidR="00A86F0F">
        <w:rPr>
          <w:rFonts w:ascii="Trebuchet MS" w:hAnsi="Trebuchet MS" w:cs="Times New Roman"/>
          <w:sz w:val="20"/>
          <w:szCs w:val="20"/>
        </w:rPr>
        <w:t>.</w:t>
      </w:r>
      <w:r w:rsidR="006C2170" w:rsidRPr="003A7026">
        <w:rPr>
          <w:rFonts w:ascii="Trebuchet MS" w:hAnsi="Trebuchet MS" w:cs="Times New Roman"/>
          <w:sz w:val="20"/>
          <w:szCs w:val="20"/>
        </w:rPr>
        <w:t xml:space="preserve"> Ingen spillere anses spilleberettiget, hverken på treninger eller i kamper, før treningsavgiften er betalt. </w:t>
      </w:r>
    </w:p>
    <w:p w14:paraId="52E177F5" w14:textId="77777777" w:rsidR="006A3550" w:rsidRPr="003A7026" w:rsidRDefault="006A3550" w:rsidP="006A610E">
      <w:pPr>
        <w:rPr>
          <w:rFonts w:ascii="Trebuchet MS" w:hAnsi="Trebuchet MS" w:cs="Times New Roman"/>
          <w:sz w:val="20"/>
          <w:szCs w:val="20"/>
        </w:rPr>
      </w:pPr>
    </w:p>
    <w:p w14:paraId="3888A651" w14:textId="17012E30" w:rsidR="004149E5" w:rsidRPr="003A7026" w:rsidRDefault="00E06861" w:rsidP="006A610E">
      <w:pPr>
        <w:rPr>
          <w:rFonts w:ascii="Trebuchet MS" w:hAnsi="Trebuchet MS" w:cs="Times New Roman"/>
          <w:sz w:val="20"/>
          <w:szCs w:val="20"/>
        </w:rPr>
      </w:pPr>
      <w:r w:rsidRPr="003A7026">
        <w:rPr>
          <w:rFonts w:ascii="Trebuchet MS" w:hAnsi="Trebuchet MS" w:cs="Times New Roman"/>
          <w:sz w:val="20"/>
          <w:szCs w:val="20"/>
        </w:rPr>
        <w:t>Treningsavgiften er lik for alle på de</w:t>
      </w:r>
      <w:r w:rsidR="00DD0E95" w:rsidRPr="003A7026">
        <w:rPr>
          <w:rFonts w:ascii="Trebuchet MS" w:hAnsi="Trebuchet MS" w:cs="Times New Roman"/>
          <w:sz w:val="20"/>
          <w:szCs w:val="20"/>
        </w:rPr>
        <w:t>t</w:t>
      </w:r>
      <w:r w:rsidRPr="003A7026">
        <w:rPr>
          <w:rFonts w:ascii="Trebuchet MS" w:hAnsi="Trebuchet MS" w:cs="Times New Roman"/>
          <w:sz w:val="20"/>
          <w:szCs w:val="20"/>
        </w:rPr>
        <w:t xml:space="preserve"> enkelte alderstrinn. </w:t>
      </w:r>
    </w:p>
    <w:p w14:paraId="468618EA" w14:textId="77777777" w:rsidR="004149E5" w:rsidRPr="003A7026" w:rsidRDefault="004149E5" w:rsidP="006A610E">
      <w:pPr>
        <w:rPr>
          <w:rFonts w:ascii="Trebuchet MS" w:hAnsi="Trebuchet MS" w:cs="Times New Roman"/>
          <w:sz w:val="20"/>
          <w:szCs w:val="20"/>
        </w:rPr>
      </w:pPr>
    </w:p>
    <w:p w14:paraId="2E187D1F" w14:textId="71DC96C3" w:rsidR="007E4886" w:rsidRPr="003A7026" w:rsidRDefault="004149E5" w:rsidP="006A610E">
      <w:pPr>
        <w:rPr>
          <w:rFonts w:ascii="Trebuchet MS" w:hAnsi="Trebuchet MS" w:cs="Times New Roman"/>
          <w:sz w:val="20"/>
          <w:szCs w:val="20"/>
        </w:rPr>
      </w:pPr>
      <w:r w:rsidRPr="003A7026">
        <w:rPr>
          <w:rFonts w:ascii="Trebuchet MS" w:hAnsi="Trebuchet MS" w:cs="Times New Roman"/>
          <w:sz w:val="20"/>
          <w:szCs w:val="20"/>
        </w:rPr>
        <w:t>Helt n</w:t>
      </w:r>
      <w:r w:rsidR="006E7707" w:rsidRPr="003A7026">
        <w:rPr>
          <w:rFonts w:ascii="Trebuchet MS" w:hAnsi="Trebuchet MS" w:cs="Times New Roman"/>
          <w:sz w:val="20"/>
          <w:szCs w:val="20"/>
        </w:rPr>
        <w:t xml:space="preserve">ye spillere </w:t>
      </w:r>
      <w:r w:rsidRPr="003A7026">
        <w:rPr>
          <w:rFonts w:ascii="Trebuchet MS" w:hAnsi="Trebuchet MS" w:cs="Times New Roman"/>
          <w:sz w:val="20"/>
          <w:szCs w:val="20"/>
        </w:rPr>
        <w:t xml:space="preserve">(nye i Fossum Fotball) </w:t>
      </w:r>
      <w:r w:rsidR="009927B8">
        <w:rPr>
          <w:rFonts w:ascii="Trebuchet MS" w:hAnsi="Trebuchet MS" w:cs="Times New Roman"/>
          <w:sz w:val="20"/>
          <w:szCs w:val="20"/>
        </w:rPr>
        <w:t>samt</w:t>
      </w:r>
      <w:r w:rsidRPr="003A7026">
        <w:rPr>
          <w:rFonts w:ascii="Trebuchet MS" w:hAnsi="Trebuchet MS" w:cs="Times New Roman"/>
          <w:sz w:val="20"/>
          <w:szCs w:val="20"/>
        </w:rPr>
        <w:t xml:space="preserve"> </w:t>
      </w:r>
      <w:r w:rsidR="006E7707" w:rsidRPr="003A7026">
        <w:rPr>
          <w:rFonts w:ascii="Trebuchet MS" w:hAnsi="Trebuchet MS" w:cs="Times New Roman"/>
          <w:sz w:val="20"/>
          <w:szCs w:val="20"/>
        </w:rPr>
        <w:t xml:space="preserve">spillere som ikke deltok forrige </w:t>
      </w:r>
      <w:r w:rsidRPr="003A7026">
        <w:rPr>
          <w:rFonts w:ascii="Trebuchet MS" w:hAnsi="Trebuchet MS" w:cs="Times New Roman"/>
          <w:sz w:val="20"/>
          <w:szCs w:val="20"/>
        </w:rPr>
        <w:t xml:space="preserve">år (har hatt pause) og </w:t>
      </w:r>
      <w:r w:rsidR="006E7707" w:rsidRPr="003A7026">
        <w:rPr>
          <w:rFonts w:ascii="Trebuchet MS" w:hAnsi="Trebuchet MS" w:cs="Times New Roman"/>
          <w:sz w:val="20"/>
          <w:szCs w:val="20"/>
        </w:rPr>
        <w:t>som begynner etter sommerferien</w:t>
      </w:r>
      <w:r w:rsidRPr="003A7026">
        <w:rPr>
          <w:rFonts w:ascii="Trebuchet MS" w:hAnsi="Trebuchet MS" w:cs="Times New Roman"/>
          <w:sz w:val="20"/>
          <w:szCs w:val="20"/>
        </w:rPr>
        <w:t>,</w:t>
      </w:r>
      <w:r w:rsidR="006E7707" w:rsidRPr="003A7026">
        <w:rPr>
          <w:rFonts w:ascii="Trebuchet MS" w:hAnsi="Trebuchet MS" w:cs="Times New Roman"/>
          <w:sz w:val="20"/>
          <w:szCs w:val="20"/>
        </w:rPr>
        <w:t xml:space="preserve"> betaler halv </w:t>
      </w:r>
      <w:r w:rsidRPr="003A7026">
        <w:rPr>
          <w:rFonts w:ascii="Trebuchet MS" w:hAnsi="Trebuchet MS" w:cs="Times New Roman"/>
          <w:sz w:val="20"/>
          <w:szCs w:val="20"/>
        </w:rPr>
        <w:t xml:space="preserve">ordinær </w:t>
      </w:r>
      <w:r w:rsidR="006E7707" w:rsidRPr="003A7026">
        <w:rPr>
          <w:rFonts w:ascii="Trebuchet MS" w:hAnsi="Trebuchet MS" w:cs="Times New Roman"/>
          <w:sz w:val="20"/>
          <w:szCs w:val="20"/>
        </w:rPr>
        <w:t>treningsavgift.</w:t>
      </w:r>
    </w:p>
    <w:p w14:paraId="109B2CB3" w14:textId="77777777" w:rsidR="007E4886" w:rsidRPr="003A7026" w:rsidRDefault="007E4886" w:rsidP="006A610E">
      <w:pPr>
        <w:rPr>
          <w:rFonts w:ascii="Trebuchet MS" w:hAnsi="Trebuchet MS" w:cs="Times New Roman"/>
          <w:sz w:val="20"/>
          <w:szCs w:val="20"/>
        </w:rPr>
      </w:pPr>
    </w:p>
    <w:p w14:paraId="0663908A" w14:textId="5A7AD8C1" w:rsidR="007E4886" w:rsidRPr="003A7026" w:rsidRDefault="006B5DB7" w:rsidP="006A610E">
      <w:pPr>
        <w:rPr>
          <w:rFonts w:ascii="Trebuchet MS" w:hAnsi="Trebuchet MS" w:cs="Times New Roman"/>
          <w:sz w:val="20"/>
          <w:szCs w:val="20"/>
        </w:rPr>
      </w:pPr>
      <w:r w:rsidRPr="003A7026">
        <w:rPr>
          <w:rFonts w:ascii="Trebuchet MS" w:hAnsi="Trebuchet MS" w:cs="Times New Roman"/>
          <w:sz w:val="20"/>
          <w:szCs w:val="20"/>
        </w:rPr>
        <w:t xml:space="preserve">Det </w:t>
      </w:r>
      <w:r w:rsidR="002C7FE8" w:rsidRPr="003A7026">
        <w:rPr>
          <w:rFonts w:ascii="Trebuchet MS" w:hAnsi="Trebuchet MS" w:cs="Times New Roman"/>
          <w:sz w:val="20"/>
          <w:szCs w:val="20"/>
        </w:rPr>
        <w:t xml:space="preserve">kan </w:t>
      </w:r>
      <w:r w:rsidRPr="003A7026">
        <w:rPr>
          <w:rFonts w:ascii="Trebuchet MS" w:hAnsi="Trebuchet MS" w:cs="Times New Roman"/>
          <w:sz w:val="20"/>
          <w:szCs w:val="20"/>
        </w:rPr>
        <w:t xml:space="preserve">innvilges </w:t>
      </w:r>
      <w:r w:rsidR="007E4886" w:rsidRPr="003A7026">
        <w:rPr>
          <w:rFonts w:ascii="Trebuchet MS" w:hAnsi="Trebuchet MS" w:cs="Times New Roman"/>
          <w:sz w:val="20"/>
          <w:szCs w:val="20"/>
        </w:rPr>
        <w:t>refusjon ved flytting og ved langtidss</w:t>
      </w:r>
      <w:r w:rsidR="00C2779D" w:rsidRPr="003A7026">
        <w:rPr>
          <w:rFonts w:ascii="Trebuchet MS" w:hAnsi="Trebuchet MS" w:cs="Times New Roman"/>
          <w:sz w:val="20"/>
          <w:szCs w:val="20"/>
        </w:rPr>
        <w:t xml:space="preserve">kader etter </w:t>
      </w:r>
      <w:r w:rsidR="007E4886" w:rsidRPr="003A7026">
        <w:rPr>
          <w:rFonts w:ascii="Trebuchet MS" w:hAnsi="Trebuchet MS" w:cs="Times New Roman"/>
          <w:sz w:val="20"/>
          <w:szCs w:val="20"/>
        </w:rPr>
        <w:t>kriterie</w:t>
      </w:r>
      <w:r w:rsidR="00C2779D" w:rsidRPr="003A7026">
        <w:rPr>
          <w:rFonts w:ascii="Trebuchet MS" w:hAnsi="Trebuchet MS" w:cs="Times New Roman"/>
          <w:sz w:val="20"/>
          <w:szCs w:val="20"/>
        </w:rPr>
        <w:t>ne beskrevet i punkt</w:t>
      </w:r>
      <w:r w:rsidR="001C0122" w:rsidRPr="003A7026">
        <w:rPr>
          <w:rFonts w:ascii="Trebuchet MS" w:hAnsi="Trebuchet MS" w:cs="Times New Roman"/>
          <w:sz w:val="20"/>
          <w:szCs w:val="20"/>
        </w:rPr>
        <w:t xml:space="preserve"> 3.2 nedenfor</w:t>
      </w:r>
      <w:r w:rsidR="00C2779D" w:rsidRPr="003A7026">
        <w:rPr>
          <w:rFonts w:ascii="Trebuchet MS" w:hAnsi="Trebuchet MS" w:cs="Times New Roman"/>
          <w:sz w:val="20"/>
          <w:szCs w:val="20"/>
        </w:rPr>
        <w:t>.</w:t>
      </w:r>
      <w:r w:rsidR="006E7707" w:rsidRPr="003A7026">
        <w:rPr>
          <w:rFonts w:ascii="Trebuchet MS" w:hAnsi="Trebuchet MS" w:cs="Times New Roman"/>
          <w:sz w:val="20"/>
          <w:szCs w:val="20"/>
        </w:rPr>
        <w:t xml:space="preserve"> </w:t>
      </w:r>
    </w:p>
    <w:p w14:paraId="34ACC025" w14:textId="77777777" w:rsidR="007E4886" w:rsidRPr="003A7026" w:rsidRDefault="007E4886" w:rsidP="006A610E">
      <w:pPr>
        <w:rPr>
          <w:rFonts w:ascii="Trebuchet MS" w:hAnsi="Trebuchet MS" w:cs="Times New Roman"/>
          <w:sz w:val="20"/>
          <w:szCs w:val="20"/>
        </w:rPr>
      </w:pPr>
    </w:p>
    <w:p w14:paraId="4A8B836F" w14:textId="77D1E382" w:rsidR="006B5DB7" w:rsidRDefault="007368A4" w:rsidP="006A610E">
      <w:pPr>
        <w:rPr>
          <w:rFonts w:ascii="Trebuchet MS" w:hAnsi="Trebuchet MS" w:cs="Times New Roman"/>
          <w:sz w:val="20"/>
          <w:szCs w:val="20"/>
        </w:rPr>
      </w:pPr>
      <w:r w:rsidRPr="003A7026">
        <w:rPr>
          <w:rFonts w:ascii="Trebuchet MS" w:hAnsi="Trebuchet MS" w:cs="Times New Roman"/>
          <w:sz w:val="20"/>
          <w:szCs w:val="20"/>
        </w:rPr>
        <w:t xml:space="preserve">For </w:t>
      </w:r>
      <w:r w:rsidR="00327ACD" w:rsidRPr="003A7026">
        <w:rPr>
          <w:rFonts w:ascii="Trebuchet MS" w:hAnsi="Trebuchet MS" w:cs="Times New Roman"/>
          <w:sz w:val="20"/>
          <w:szCs w:val="20"/>
        </w:rPr>
        <w:t>familier</w:t>
      </w:r>
      <w:r w:rsidRPr="003A7026">
        <w:rPr>
          <w:rFonts w:ascii="Trebuchet MS" w:hAnsi="Trebuchet MS" w:cs="Times New Roman"/>
          <w:sz w:val="20"/>
          <w:szCs w:val="20"/>
        </w:rPr>
        <w:t xml:space="preserve"> som</w:t>
      </w:r>
      <w:r w:rsidR="00327ACD" w:rsidRPr="003A7026">
        <w:rPr>
          <w:rFonts w:ascii="Trebuchet MS" w:hAnsi="Trebuchet MS" w:cs="Times New Roman"/>
          <w:sz w:val="20"/>
          <w:szCs w:val="20"/>
        </w:rPr>
        <w:t xml:space="preserve"> av økonomiske årsaker har </w:t>
      </w:r>
      <w:r w:rsidR="00DB73AA">
        <w:rPr>
          <w:rFonts w:ascii="Trebuchet MS" w:hAnsi="Trebuchet MS" w:cs="Times New Roman"/>
          <w:sz w:val="20"/>
          <w:szCs w:val="20"/>
        </w:rPr>
        <w:t>utfordringer</w:t>
      </w:r>
      <w:r w:rsidR="00327ACD" w:rsidRPr="003A7026">
        <w:rPr>
          <w:rFonts w:ascii="Trebuchet MS" w:hAnsi="Trebuchet MS" w:cs="Times New Roman"/>
          <w:sz w:val="20"/>
          <w:szCs w:val="20"/>
        </w:rPr>
        <w:t xml:space="preserve"> med å betale full treningsavgift har klubben </w:t>
      </w:r>
      <w:r w:rsidR="00EB7DFC" w:rsidRPr="003A7026">
        <w:rPr>
          <w:rFonts w:ascii="Trebuchet MS" w:hAnsi="Trebuchet MS" w:cs="Times New Roman"/>
          <w:sz w:val="20"/>
          <w:szCs w:val="20"/>
        </w:rPr>
        <w:t>ordninger</w:t>
      </w:r>
      <w:r w:rsidR="00327ACD" w:rsidRPr="003A7026">
        <w:rPr>
          <w:rFonts w:ascii="Trebuchet MS" w:hAnsi="Trebuchet MS" w:cs="Times New Roman"/>
          <w:sz w:val="20"/>
          <w:szCs w:val="20"/>
        </w:rPr>
        <w:t xml:space="preserve"> </w:t>
      </w:r>
      <w:r w:rsidR="00DD0E95" w:rsidRPr="003A7026">
        <w:rPr>
          <w:rFonts w:ascii="Trebuchet MS" w:hAnsi="Trebuchet MS" w:cs="Times New Roman"/>
          <w:sz w:val="20"/>
          <w:szCs w:val="20"/>
        </w:rPr>
        <w:t>hvor</w:t>
      </w:r>
      <w:r w:rsidR="00327ACD" w:rsidRPr="003A7026">
        <w:rPr>
          <w:rFonts w:ascii="Trebuchet MS" w:hAnsi="Trebuchet MS" w:cs="Times New Roman"/>
          <w:sz w:val="20"/>
          <w:szCs w:val="20"/>
        </w:rPr>
        <w:t xml:space="preserve"> det kan søkes om </w:t>
      </w:r>
      <w:r w:rsidR="00C2779D" w:rsidRPr="003A7026">
        <w:rPr>
          <w:rFonts w:ascii="Trebuchet MS" w:hAnsi="Trebuchet MS" w:cs="Times New Roman"/>
          <w:sz w:val="20"/>
          <w:szCs w:val="20"/>
        </w:rPr>
        <w:t>betalingsutsettelser</w:t>
      </w:r>
      <w:r w:rsidR="002963BC">
        <w:rPr>
          <w:rFonts w:ascii="Trebuchet MS" w:hAnsi="Trebuchet MS" w:cs="Times New Roman"/>
          <w:sz w:val="20"/>
          <w:szCs w:val="20"/>
        </w:rPr>
        <w:t>, oppdeling av betaling i terminer</w:t>
      </w:r>
      <w:r w:rsidR="00C2779D" w:rsidRPr="003A7026">
        <w:rPr>
          <w:rFonts w:ascii="Trebuchet MS" w:hAnsi="Trebuchet MS" w:cs="Times New Roman"/>
          <w:sz w:val="20"/>
          <w:szCs w:val="20"/>
        </w:rPr>
        <w:t xml:space="preserve"> og/eller delvis eller fullt </w:t>
      </w:r>
      <w:r w:rsidR="00327ACD" w:rsidRPr="003A7026">
        <w:rPr>
          <w:rFonts w:ascii="Trebuchet MS" w:hAnsi="Trebuchet MS" w:cs="Times New Roman"/>
          <w:sz w:val="20"/>
          <w:szCs w:val="20"/>
        </w:rPr>
        <w:t>fritak</w:t>
      </w:r>
      <w:r w:rsidR="00C2779D" w:rsidRPr="003A7026">
        <w:rPr>
          <w:rFonts w:ascii="Trebuchet MS" w:hAnsi="Trebuchet MS" w:cs="Times New Roman"/>
          <w:sz w:val="20"/>
          <w:szCs w:val="20"/>
        </w:rPr>
        <w:t xml:space="preserve"> fra avgift. </w:t>
      </w:r>
      <w:r w:rsidR="00327ACD" w:rsidRPr="003A7026">
        <w:rPr>
          <w:rFonts w:ascii="Trebuchet MS" w:hAnsi="Trebuchet MS" w:cs="Times New Roman"/>
          <w:sz w:val="20"/>
          <w:szCs w:val="20"/>
        </w:rPr>
        <w:t>S</w:t>
      </w:r>
      <w:r w:rsidR="00EB7DFC" w:rsidRPr="003A7026">
        <w:rPr>
          <w:rFonts w:ascii="Trebuchet MS" w:hAnsi="Trebuchet MS" w:cs="Times New Roman"/>
          <w:sz w:val="20"/>
          <w:szCs w:val="20"/>
        </w:rPr>
        <w:t>like forespørsler rette</w:t>
      </w:r>
      <w:r w:rsidRPr="003A7026">
        <w:rPr>
          <w:rFonts w:ascii="Trebuchet MS" w:hAnsi="Trebuchet MS" w:cs="Times New Roman"/>
          <w:sz w:val="20"/>
          <w:szCs w:val="20"/>
        </w:rPr>
        <w:t>s direkte fra de</w:t>
      </w:r>
      <w:r w:rsidR="000B25A6" w:rsidRPr="003A7026">
        <w:rPr>
          <w:rFonts w:ascii="Trebuchet MS" w:hAnsi="Trebuchet MS" w:cs="Times New Roman"/>
          <w:sz w:val="20"/>
          <w:szCs w:val="20"/>
        </w:rPr>
        <w:t>n</w:t>
      </w:r>
      <w:r w:rsidRPr="003A7026">
        <w:rPr>
          <w:rFonts w:ascii="Trebuchet MS" w:hAnsi="Trebuchet MS" w:cs="Times New Roman"/>
          <w:sz w:val="20"/>
          <w:szCs w:val="20"/>
        </w:rPr>
        <w:t xml:space="preserve"> det</w:t>
      </w:r>
      <w:r w:rsidR="00EB7DFC" w:rsidRPr="003A7026">
        <w:rPr>
          <w:rFonts w:ascii="Trebuchet MS" w:hAnsi="Trebuchet MS" w:cs="Times New Roman"/>
          <w:sz w:val="20"/>
          <w:szCs w:val="20"/>
        </w:rPr>
        <w:t xml:space="preserve"> gjelder</w:t>
      </w:r>
      <w:r w:rsidR="00DD0E95" w:rsidRPr="003A7026">
        <w:rPr>
          <w:rFonts w:ascii="Trebuchet MS" w:hAnsi="Trebuchet MS" w:cs="Times New Roman"/>
          <w:sz w:val="20"/>
          <w:szCs w:val="20"/>
        </w:rPr>
        <w:t xml:space="preserve"> til administrasjonen (mail til </w:t>
      </w:r>
      <w:hyperlink r:id="rId9" w:history="1">
        <w:r w:rsidR="006B5DB7" w:rsidRPr="003A7026">
          <w:rPr>
            <w:rFonts w:ascii="Trebuchet MS" w:hAnsi="Trebuchet MS" w:cs="Times New Roman"/>
            <w:sz w:val="20"/>
            <w:szCs w:val="20"/>
          </w:rPr>
          <w:t>fossumif@fossumif.no</w:t>
        </w:r>
      </w:hyperlink>
      <w:r w:rsidR="00DD0E95" w:rsidRPr="003A7026">
        <w:rPr>
          <w:rFonts w:ascii="Trebuchet MS" w:hAnsi="Trebuchet MS" w:cs="Times New Roman"/>
          <w:sz w:val="20"/>
          <w:szCs w:val="20"/>
        </w:rPr>
        <w:t>).</w:t>
      </w:r>
      <w:r w:rsidR="006B5DB7" w:rsidRPr="003A7026">
        <w:rPr>
          <w:rFonts w:ascii="Trebuchet MS" w:hAnsi="Trebuchet MS" w:cs="Times New Roman"/>
          <w:sz w:val="20"/>
          <w:szCs w:val="20"/>
        </w:rPr>
        <w:t xml:space="preserve"> Se også informasjon på Fossums hjemmeside.</w:t>
      </w:r>
    </w:p>
    <w:p w14:paraId="6B201333" w14:textId="77777777" w:rsidR="006A610E" w:rsidRPr="003A7026" w:rsidRDefault="006A610E" w:rsidP="006A610E">
      <w:pPr>
        <w:rPr>
          <w:rFonts w:ascii="Trebuchet MS" w:hAnsi="Trebuchet MS" w:cs="Times New Roman"/>
          <w:sz w:val="20"/>
          <w:szCs w:val="20"/>
        </w:rPr>
      </w:pPr>
    </w:p>
    <w:p w14:paraId="61458A31" w14:textId="703B1690" w:rsidR="001361CF" w:rsidRDefault="001A6B01" w:rsidP="006A610E">
      <w:pPr>
        <w:pStyle w:val="Overskrift2"/>
      </w:pPr>
      <w:r>
        <w:t xml:space="preserve">Treningsavgiften – betaling </w:t>
      </w:r>
    </w:p>
    <w:p w14:paraId="21D2EE02" w14:textId="736E8A8C" w:rsidR="0043523F" w:rsidRPr="003A7026" w:rsidRDefault="0043523F" w:rsidP="006A610E">
      <w:pPr>
        <w:rPr>
          <w:rFonts w:ascii="Trebuchet MS" w:hAnsi="Trebuchet MS" w:cs="Times New Roman"/>
          <w:sz w:val="20"/>
          <w:szCs w:val="20"/>
        </w:rPr>
      </w:pPr>
      <w:r w:rsidRPr="003A7026">
        <w:rPr>
          <w:rFonts w:ascii="Trebuchet MS" w:hAnsi="Trebuchet MS" w:cs="Times New Roman"/>
          <w:sz w:val="20"/>
          <w:szCs w:val="20"/>
        </w:rPr>
        <w:t xml:space="preserve">Treningsavgiften skal betales </w:t>
      </w:r>
      <w:r w:rsidR="00344F71">
        <w:rPr>
          <w:rFonts w:ascii="Trebuchet MS" w:hAnsi="Trebuchet MS" w:cs="Times New Roman"/>
          <w:sz w:val="20"/>
          <w:szCs w:val="20"/>
        </w:rPr>
        <w:t xml:space="preserve">via </w:t>
      </w:r>
      <w:r w:rsidRPr="003A7026">
        <w:rPr>
          <w:rFonts w:ascii="Trebuchet MS" w:hAnsi="Trebuchet MS" w:cs="Times New Roman"/>
          <w:sz w:val="20"/>
          <w:szCs w:val="20"/>
        </w:rPr>
        <w:t xml:space="preserve">online betalingsløsning som man får tilgang til fra Fossums hjemmeside. </w:t>
      </w:r>
    </w:p>
    <w:p w14:paraId="451FB531" w14:textId="77777777" w:rsidR="0043523F" w:rsidRPr="003A7026" w:rsidRDefault="0043523F" w:rsidP="006A610E">
      <w:pPr>
        <w:rPr>
          <w:rFonts w:ascii="Trebuchet MS" w:hAnsi="Trebuchet MS" w:cs="Times New Roman"/>
          <w:sz w:val="20"/>
          <w:szCs w:val="20"/>
        </w:rPr>
      </w:pPr>
    </w:p>
    <w:p w14:paraId="72C72E42" w14:textId="49A61725" w:rsidR="00E23E55" w:rsidRPr="003A7026" w:rsidRDefault="009C6049" w:rsidP="006A610E">
      <w:pPr>
        <w:rPr>
          <w:rFonts w:ascii="Trebuchet MS" w:hAnsi="Trebuchet MS" w:cs="Times New Roman"/>
          <w:sz w:val="20"/>
          <w:szCs w:val="20"/>
        </w:rPr>
      </w:pPr>
      <w:r w:rsidRPr="003A7026">
        <w:rPr>
          <w:rFonts w:ascii="Trebuchet MS" w:hAnsi="Trebuchet MS" w:cs="Times New Roman"/>
          <w:sz w:val="20"/>
          <w:szCs w:val="20"/>
        </w:rPr>
        <w:t xml:space="preserve">I </w:t>
      </w:r>
      <w:r w:rsidR="00C02B45">
        <w:rPr>
          <w:rFonts w:ascii="Trebuchet MS" w:hAnsi="Trebuchet MS" w:cs="Times New Roman"/>
          <w:sz w:val="20"/>
          <w:szCs w:val="20"/>
        </w:rPr>
        <w:t>november</w:t>
      </w:r>
      <w:r w:rsidRPr="003A7026">
        <w:rPr>
          <w:rFonts w:ascii="Trebuchet MS" w:hAnsi="Trebuchet MS" w:cs="Times New Roman"/>
          <w:sz w:val="20"/>
          <w:szCs w:val="20"/>
        </w:rPr>
        <w:t xml:space="preserve"> </w:t>
      </w:r>
      <w:r w:rsidR="000B25A6" w:rsidRPr="003A7026">
        <w:rPr>
          <w:rFonts w:ascii="Trebuchet MS" w:hAnsi="Trebuchet MS" w:cs="Times New Roman"/>
          <w:sz w:val="20"/>
          <w:szCs w:val="20"/>
        </w:rPr>
        <w:t xml:space="preserve">hvert år </w:t>
      </w:r>
      <w:r w:rsidRPr="003A7026">
        <w:rPr>
          <w:rFonts w:ascii="Trebuchet MS" w:hAnsi="Trebuchet MS" w:cs="Times New Roman"/>
          <w:sz w:val="20"/>
          <w:szCs w:val="20"/>
        </w:rPr>
        <w:t>oppdateres spiller</w:t>
      </w:r>
      <w:r w:rsidR="00191374" w:rsidRPr="003A7026">
        <w:rPr>
          <w:rFonts w:ascii="Trebuchet MS" w:hAnsi="Trebuchet MS" w:cs="Times New Roman"/>
          <w:sz w:val="20"/>
          <w:szCs w:val="20"/>
        </w:rPr>
        <w:t>oversikten</w:t>
      </w:r>
      <w:r w:rsidR="00C02B45">
        <w:rPr>
          <w:rFonts w:ascii="Trebuchet MS" w:hAnsi="Trebuchet MS" w:cs="Times New Roman"/>
          <w:sz w:val="20"/>
          <w:szCs w:val="20"/>
        </w:rPr>
        <w:t>e</w:t>
      </w:r>
      <w:r w:rsidRPr="003A7026">
        <w:rPr>
          <w:rFonts w:ascii="Trebuchet MS" w:hAnsi="Trebuchet MS" w:cs="Times New Roman"/>
          <w:sz w:val="20"/>
          <w:szCs w:val="20"/>
        </w:rPr>
        <w:t xml:space="preserve"> og </w:t>
      </w:r>
      <w:r w:rsidR="0066343A">
        <w:rPr>
          <w:rFonts w:ascii="Trebuchet MS" w:hAnsi="Trebuchet MS" w:cs="Times New Roman"/>
          <w:sz w:val="20"/>
          <w:szCs w:val="20"/>
        </w:rPr>
        <w:t>endringer legges inn i Weborg</w:t>
      </w:r>
      <w:r w:rsidRPr="003A7026">
        <w:rPr>
          <w:rFonts w:ascii="Trebuchet MS" w:hAnsi="Trebuchet MS" w:cs="Times New Roman"/>
          <w:sz w:val="20"/>
          <w:szCs w:val="20"/>
        </w:rPr>
        <w:t>. Oppdatering skjer ved henvendelse fra styret til d</w:t>
      </w:r>
      <w:r w:rsidR="0043523F" w:rsidRPr="003A7026">
        <w:rPr>
          <w:rFonts w:ascii="Trebuchet MS" w:hAnsi="Trebuchet MS" w:cs="Times New Roman"/>
          <w:sz w:val="20"/>
          <w:szCs w:val="20"/>
        </w:rPr>
        <w:t>e årgangsansvarlige</w:t>
      </w:r>
      <w:r w:rsidRPr="003A7026">
        <w:rPr>
          <w:rFonts w:ascii="Trebuchet MS" w:hAnsi="Trebuchet MS" w:cs="Times New Roman"/>
          <w:sz w:val="20"/>
          <w:szCs w:val="20"/>
        </w:rPr>
        <w:t xml:space="preserve"> som gir tilbakemelding </w:t>
      </w:r>
      <w:r w:rsidR="00191374" w:rsidRPr="003A7026">
        <w:rPr>
          <w:rFonts w:ascii="Trebuchet MS" w:hAnsi="Trebuchet MS" w:cs="Times New Roman"/>
          <w:sz w:val="20"/>
          <w:szCs w:val="20"/>
        </w:rPr>
        <w:t xml:space="preserve">til styret </w:t>
      </w:r>
      <w:r w:rsidRPr="003A7026">
        <w:rPr>
          <w:rFonts w:ascii="Trebuchet MS" w:hAnsi="Trebuchet MS" w:cs="Times New Roman"/>
          <w:sz w:val="20"/>
          <w:szCs w:val="20"/>
        </w:rPr>
        <w:t xml:space="preserve">om endringer. Den årgangsansvarlige skal </w:t>
      </w:r>
      <w:r w:rsidR="00344F71">
        <w:rPr>
          <w:rFonts w:ascii="Trebuchet MS" w:hAnsi="Trebuchet MS" w:cs="Times New Roman"/>
          <w:sz w:val="20"/>
          <w:szCs w:val="20"/>
        </w:rPr>
        <w:t xml:space="preserve">ellers </w:t>
      </w:r>
      <w:r w:rsidR="0043523F" w:rsidRPr="003A7026">
        <w:rPr>
          <w:rFonts w:ascii="Trebuchet MS" w:hAnsi="Trebuchet MS" w:cs="Times New Roman"/>
          <w:sz w:val="20"/>
          <w:szCs w:val="20"/>
        </w:rPr>
        <w:t xml:space="preserve">løpende </w:t>
      </w:r>
      <w:r w:rsidRPr="003A7026">
        <w:rPr>
          <w:rFonts w:ascii="Trebuchet MS" w:hAnsi="Trebuchet MS" w:cs="Times New Roman"/>
          <w:sz w:val="20"/>
          <w:szCs w:val="20"/>
        </w:rPr>
        <w:t xml:space="preserve">gjennom året sørge for </w:t>
      </w:r>
      <w:r w:rsidR="001C0122" w:rsidRPr="003A7026">
        <w:rPr>
          <w:rFonts w:ascii="Trebuchet MS" w:hAnsi="Trebuchet MS" w:cs="Times New Roman"/>
          <w:sz w:val="20"/>
          <w:szCs w:val="20"/>
        </w:rPr>
        <w:t>at</w:t>
      </w:r>
      <w:r w:rsidR="00191374" w:rsidRPr="003A7026">
        <w:rPr>
          <w:rFonts w:ascii="Trebuchet MS" w:hAnsi="Trebuchet MS" w:cs="Times New Roman"/>
          <w:sz w:val="20"/>
          <w:szCs w:val="20"/>
        </w:rPr>
        <w:t xml:space="preserve"> b</w:t>
      </w:r>
      <w:r w:rsidR="0043523F" w:rsidRPr="003A7026">
        <w:rPr>
          <w:rFonts w:ascii="Trebuchet MS" w:hAnsi="Trebuchet MS" w:cs="Times New Roman"/>
          <w:sz w:val="20"/>
          <w:szCs w:val="20"/>
        </w:rPr>
        <w:t xml:space="preserve">åde administrasjonen og </w:t>
      </w:r>
      <w:r w:rsidR="000B25A6" w:rsidRPr="003A7026">
        <w:rPr>
          <w:rFonts w:ascii="Trebuchet MS" w:hAnsi="Trebuchet MS" w:cs="Times New Roman"/>
          <w:sz w:val="20"/>
          <w:szCs w:val="20"/>
        </w:rPr>
        <w:t>styret</w:t>
      </w:r>
      <w:r w:rsidR="0043523F" w:rsidRPr="003A7026">
        <w:rPr>
          <w:rFonts w:ascii="Trebuchet MS" w:hAnsi="Trebuchet MS" w:cs="Times New Roman"/>
          <w:sz w:val="20"/>
          <w:szCs w:val="20"/>
        </w:rPr>
        <w:t xml:space="preserve"> </w:t>
      </w:r>
      <w:r w:rsidR="00191374" w:rsidRPr="003A7026">
        <w:rPr>
          <w:rFonts w:ascii="Trebuchet MS" w:hAnsi="Trebuchet MS" w:cs="Times New Roman"/>
          <w:sz w:val="20"/>
          <w:szCs w:val="20"/>
        </w:rPr>
        <w:t xml:space="preserve">til enhver tid har oppdaterte spilleroversikter. Dette er spesielt viktig dersom det begynner nye spillere. </w:t>
      </w:r>
    </w:p>
    <w:p w14:paraId="2DB5965C" w14:textId="77777777" w:rsidR="0043523F" w:rsidRPr="003A7026" w:rsidRDefault="0043523F" w:rsidP="006A610E">
      <w:pPr>
        <w:rPr>
          <w:rFonts w:ascii="Trebuchet MS" w:hAnsi="Trebuchet MS" w:cs="Times New Roman"/>
          <w:sz w:val="20"/>
          <w:szCs w:val="20"/>
        </w:rPr>
      </w:pPr>
    </w:p>
    <w:p w14:paraId="5FF9A215" w14:textId="1158609C" w:rsidR="006E7707" w:rsidRPr="003A7026" w:rsidRDefault="006E7707" w:rsidP="006A610E">
      <w:pPr>
        <w:rPr>
          <w:rFonts w:ascii="Trebuchet MS" w:hAnsi="Trebuchet MS" w:cs="Times New Roman"/>
          <w:sz w:val="20"/>
          <w:szCs w:val="20"/>
        </w:rPr>
      </w:pPr>
      <w:r w:rsidRPr="003A7026">
        <w:rPr>
          <w:rFonts w:ascii="Trebuchet MS" w:hAnsi="Trebuchet MS" w:cs="Times New Roman"/>
          <w:sz w:val="20"/>
          <w:szCs w:val="20"/>
        </w:rPr>
        <w:t xml:space="preserve">Betalt treningsavgift bekrefter påmeldingen. Avgiften </w:t>
      </w:r>
      <w:r w:rsidR="00D66E3F" w:rsidRPr="003A7026">
        <w:rPr>
          <w:rFonts w:ascii="Trebuchet MS" w:hAnsi="Trebuchet MS" w:cs="Times New Roman"/>
          <w:sz w:val="20"/>
          <w:szCs w:val="20"/>
        </w:rPr>
        <w:t xml:space="preserve">skal være betalt innen angitt frist i </w:t>
      </w:r>
      <w:r w:rsidR="000113A4" w:rsidRPr="003A7026">
        <w:rPr>
          <w:rFonts w:ascii="Trebuchet MS" w:hAnsi="Trebuchet MS" w:cs="Times New Roman"/>
          <w:sz w:val="20"/>
          <w:szCs w:val="20"/>
        </w:rPr>
        <w:t>betalingssystemet</w:t>
      </w:r>
      <w:r w:rsidR="00D66E3F" w:rsidRPr="003A7026">
        <w:rPr>
          <w:rFonts w:ascii="Trebuchet MS" w:hAnsi="Trebuchet MS" w:cs="Times New Roman"/>
          <w:sz w:val="20"/>
          <w:szCs w:val="20"/>
        </w:rPr>
        <w:t xml:space="preserve">. De som av tekniske årsaker ikke får gjennomført betalingen på </w:t>
      </w:r>
      <w:r w:rsidR="000113A4" w:rsidRPr="003A7026">
        <w:rPr>
          <w:rFonts w:ascii="Trebuchet MS" w:hAnsi="Trebuchet MS" w:cs="Times New Roman"/>
          <w:sz w:val="20"/>
          <w:szCs w:val="20"/>
        </w:rPr>
        <w:t>web</w:t>
      </w:r>
      <w:r w:rsidR="00D66E3F" w:rsidRPr="003A7026">
        <w:rPr>
          <w:rFonts w:ascii="Trebuchet MS" w:hAnsi="Trebuchet MS" w:cs="Times New Roman"/>
          <w:sz w:val="20"/>
          <w:szCs w:val="20"/>
        </w:rPr>
        <w:t>, skal umiddelbart gi beskjed om dette t</w:t>
      </w:r>
      <w:r w:rsidRPr="003A7026">
        <w:rPr>
          <w:rFonts w:ascii="Trebuchet MS" w:hAnsi="Trebuchet MS" w:cs="Times New Roman"/>
          <w:sz w:val="20"/>
          <w:szCs w:val="20"/>
        </w:rPr>
        <w:t>il administrasjonen. Alle tidligere ubetalte avgifter må også være bet</w:t>
      </w:r>
      <w:r w:rsidR="00C02B45">
        <w:rPr>
          <w:rFonts w:ascii="Trebuchet MS" w:hAnsi="Trebuchet MS" w:cs="Times New Roman"/>
          <w:sz w:val="20"/>
          <w:szCs w:val="20"/>
        </w:rPr>
        <w:t>alt før påmelding anses gyldig.</w:t>
      </w:r>
    </w:p>
    <w:p w14:paraId="5A872708" w14:textId="77777777" w:rsidR="006E7707" w:rsidRPr="003A7026" w:rsidRDefault="006E7707" w:rsidP="006A610E">
      <w:pPr>
        <w:rPr>
          <w:rFonts w:ascii="Trebuchet MS" w:hAnsi="Trebuchet MS" w:cs="Times New Roman"/>
          <w:sz w:val="20"/>
          <w:szCs w:val="20"/>
        </w:rPr>
      </w:pPr>
    </w:p>
    <w:p w14:paraId="708C6D8E" w14:textId="49C7565E" w:rsidR="00D66E3F" w:rsidRPr="003A7026" w:rsidRDefault="00B95C4B" w:rsidP="006A610E">
      <w:pPr>
        <w:rPr>
          <w:rFonts w:ascii="Trebuchet MS" w:hAnsi="Trebuchet MS" w:cs="Times New Roman"/>
          <w:sz w:val="20"/>
          <w:szCs w:val="20"/>
        </w:rPr>
      </w:pPr>
      <w:r>
        <w:rPr>
          <w:rFonts w:ascii="Trebuchet MS" w:hAnsi="Trebuchet MS" w:cs="Times New Roman"/>
          <w:sz w:val="20"/>
          <w:szCs w:val="20"/>
        </w:rPr>
        <w:t xml:space="preserve">De som velger å utsette betalingen til etter ordinær betalingsfrist, betaler </w:t>
      </w:r>
      <w:r w:rsidR="003527E9">
        <w:rPr>
          <w:rFonts w:ascii="Trebuchet MS" w:hAnsi="Trebuchet MS" w:cs="Times New Roman"/>
          <w:sz w:val="20"/>
          <w:szCs w:val="20"/>
        </w:rPr>
        <w:t>200 kr ekstra</w:t>
      </w:r>
      <w:r w:rsidR="00D66E3F" w:rsidRPr="003A7026">
        <w:rPr>
          <w:rFonts w:ascii="Trebuchet MS" w:hAnsi="Trebuchet MS" w:cs="Times New Roman"/>
          <w:sz w:val="20"/>
          <w:szCs w:val="20"/>
        </w:rPr>
        <w:t>. Nye spillere</w:t>
      </w:r>
      <w:r w:rsidR="00E23E55" w:rsidRPr="003A7026">
        <w:rPr>
          <w:rFonts w:ascii="Trebuchet MS" w:hAnsi="Trebuchet MS" w:cs="Times New Roman"/>
          <w:sz w:val="20"/>
          <w:szCs w:val="20"/>
        </w:rPr>
        <w:t xml:space="preserve"> (</w:t>
      </w:r>
      <w:r w:rsidR="0043523F" w:rsidRPr="003A7026">
        <w:rPr>
          <w:rFonts w:ascii="Trebuchet MS" w:hAnsi="Trebuchet MS" w:cs="Times New Roman"/>
          <w:sz w:val="20"/>
          <w:szCs w:val="20"/>
        </w:rPr>
        <w:t xml:space="preserve">dvs </w:t>
      </w:r>
      <w:r w:rsidR="00E23E55" w:rsidRPr="003A7026">
        <w:rPr>
          <w:rFonts w:ascii="Trebuchet MS" w:hAnsi="Trebuchet MS" w:cs="Times New Roman"/>
          <w:sz w:val="20"/>
          <w:szCs w:val="20"/>
        </w:rPr>
        <w:t xml:space="preserve">ikke tidligere aktive i </w:t>
      </w:r>
      <w:r w:rsidR="006E7707" w:rsidRPr="003A7026">
        <w:rPr>
          <w:rFonts w:ascii="Trebuchet MS" w:hAnsi="Trebuchet MS" w:cs="Times New Roman"/>
          <w:sz w:val="20"/>
          <w:szCs w:val="20"/>
        </w:rPr>
        <w:t>Fossum F</w:t>
      </w:r>
      <w:r w:rsidR="00E23E55" w:rsidRPr="003A7026">
        <w:rPr>
          <w:rFonts w:ascii="Trebuchet MS" w:hAnsi="Trebuchet MS" w:cs="Times New Roman"/>
          <w:sz w:val="20"/>
          <w:szCs w:val="20"/>
        </w:rPr>
        <w:t xml:space="preserve">otball </w:t>
      </w:r>
      <w:r w:rsidR="0043523F" w:rsidRPr="003A7026">
        <w:rPr>
          <w:rFonts w:ascii="Trebuchet MS" w:hAnsi="Trebuchet MS" w:cs="Times New Roman"/>
          <w:sz w:val="20"/>
          <w:szCs w:val="20"/>
        </w:rPr>
        <w:t xml:space="preserve">samt </w:t>
      </w:r>
      <w:r w:rsidR="00E23E55" w:rsidRPr="003A7026">
        <w:rPr>
          <w:rFonts w:ascii="Trebuchet MS" w:hAnsi="Trebuchet MS" w:cs="Times New Roman"/>
          <w:sz w:val="20"/>
          <w:szCs w:val="20"/>
        </w:rPr>
        <w:t xml:space="preserve">den yngste årgangen) </w:t>
      </w:r>
      <w:r w:rsidR="0043523F" w:rsidRPr="003A7026">
        <w:rPr>
          <w:rFonts w:ascii="Trebuchet MS" w:hAnsi="Trebuchet MS" w:cs="Times New Roman"/>
          <w:sz w:val="20"/>
          <w:szCs w:val="20"/>
        </w:rPr>
        <w:t>og</w:t>
      </w:r>
      <w:r w:rsidR="00E23E55" w:rsidRPr="003A7026">
        <w:rPr>
          <w:rFonts w:ascii="Trebuchet MS" w:hAnsi="Trebuchet MS" w:cs="Times New Roman"/>
          <w:sz w:val="20"/>
          <w:szCs w:val="20"/>
        </w:rPr>
        <w:t xml:space="preserve"> </w:t>
      </w:r>
      <w:r w:rsidR="00D66E3F" w:rsidRPr="003A7026">
        <w:rPr>
          <w:rFonts w:ascii="Trebuchet MS" w:hAnsi="Trebuchet MS" w:cs="Times New Roman"/>
          <w:sz w:val="20"/>
          <w:szCs w:val="20"/>
        </w:rPr>
        <w:t xml:space="preserve">spillere som har vært ute </w:t>
      </w:r>
      <w:r w:rsidR="00D56FE6">
        <w:rPr>
          <w:rFonts w:ascii="Trebuchet MS" w:hAnsi="Trebuchet MS" w:cs="Times New Roman"/>
          <w:sz w:val="20"/>
          <w:szCs w:val="20"/>
        </w:rPr>
        <w:t>én sesong eller mer</w:t>
      </w:r>
      <w:r w:rsidR="006E7707" w:rsidRPr="003A7026">
        <w:rPr>
          <w:rFonts w:ascii="Trebuchet MS" w:hAnsi="Trebuchet MS" w:cs="Times New Roman"/>
          <w:sz w:val="20"/>
          <w:szCs w:val="20"/>
        </w:rPr>
        <w:t>,</w:t>
      </w:r>
      <w:r w:rsidR="000113A4" w:rsidRPr="003A7026">
        <w:rPr>
          <w:rFonts w:ascii="Trebuchet MS" w:hAnsi="Trebuchet MS" w:cs="Times New Roman"/>
          <w:sz w:val="20"/>
          <w:szCs w:val="20"/>
        </w:rPr>
        <w:t xml:space="preserve"> får tilbud om å b</w:t>
      </w:r>
      <w:r w:rsidR="00D66E3F" w:rsidRPr="003A7026">
        <w:rPr>
          <w:rFonts w:ascii="Trebuchet MS" w:hAnsi="Trebuchet MS" w:cs="Times New Roman"/>
          <w:sz w:val="20"/>
          <w:szCs w:val="20"/>
        </w:rPr>
        <w:t xml:space="preserve">etale </w:t>
      </w:r>
      <w:r w:rsidR="006E7707" w:rsidRPr="003A7026">
        <w:rPr>
          <w:rFonts w:ascii="Trebuchet MS" w:hAnsi="Trebuchet MS" w:cs="Times New Roman"/>
          <w:sz w:val="20"/>
          <w:szCs w:val="20"/>
        </w:rPr>
        <w:t xml:space="preserve">ordinær treningsavgift, </w:t>
      </w:r>
      <w:r w:rsidR="00D66E3F" w:rsidRPr="003A7026">
        <w:rPr>
          <w:rFonts w:ascii="Trebuchet MS" w:hAnsi="Trebuchet MS" w:cs="Times New Roman"/>
          <w:sz w:val="20"/>
          <w:szCs w:val="20"/>
        </w:rPr>
        <w:t>uten tillegg</w:t>
      </w:r>
      <w:r w:rsidR="006E7707" w:rsidRPr="003A7026">
        <w:rPr>
          <w:rFonts w:ascii="Trebuchet MS" w:hAnsi="Trebuchet MS" w:cs="Times New Roman"/>
          <w:sz w:val="20"/>
          <w:szCs w:val="20"/>
        </w:rPr>
        <w:t>,</w:t>
      </w:r>
      <w:r w:rsidR="000113A4" w:rsidRPr="003A7026">
        <w:rPr>
          <w:rFonts w:ascii="Trebuchet MS" w:hAnsi="Trebuchet MS" w:cs="Times New Roman"/>
          <w:sz w:val="20"/>
          <w:szCs w:val="20"/>
        </w:rPr>
        <w:t xml:space="preserve"> på det tidspunktet de melder seg inn.</w:t>
      </w:r>
    </w:p>
    <w:p w14:paraId="4B6F8256" w14:textId="77777777" w:rsidR="00E23E55" w:rsidRPr="003A7026" w:rsidRDefault="00E23E55" w:rsidP="006A610E">
      <w:pPr>
        <w:rPr>
          <w:rFonts w:ascii="Trebuchet MS" w:hAnsi="Trebuchet MS" w:cs="Times New Roman"/>
          <w:sz w:val="20"/>
          <w:szCs w:val="20"/>
        </w:rPr>
      </w:pPr>
    </w:p>
    <w:p w14:paraId="73158040" w14:textId="07DC9AD8" w:rsidR="0043523F" w:rsidRPr="003A7026" w:rsidRDefault="0043523F" w:rsidP="006A610E">
      <w:pPr>
        <w:rPr>
          <w:rFonts w:ascii="Trebuchet MS" w:hAnsi="Trebuchet MS" w:cs="Times New Roman"/>
          <w:sz w:val="20"/>
          <w:szCs w:val="20"/>
        </w:rPr>
      </w:pPr>
      <w:r w:rsidRPr="003A7026">
        <w:rPr>
          <w:rFonts w:ascii="Trebuchet MS" w:hAnsi="Trebuchet MS" w:cs="Times New Roman"/>
          <w:sz w:val="20"/>
          <w:szCs w:val="20"/>
        </w:rPr>
        <w:t xml:space="preserve">Det </w:t>
      </w:r>
      <w:r w:rsidR="0064231C" w:rsidRPr="003A7026">
        <w:rPr>
          <w:rFonts w:ascii="Trebuchet MS" w:hAnsi="Trebuchet MS" w:cs="Times New Roman"/>
          <w:sz w:val="20"/>
          <w:szCs w:val="20"/>
        </w:rPr>
        <w:t>for</w:t>
      </w:r>
      <w:r w:rsidR="00664832">
        <w:rPr>
          <w:rFonts w:ascii="Trebuchet MS" w:hAnsi="Trebuchet MS" w:cs="Times New Roman"/>
          <w:sz w:val="20"/>
          <w:szCs w:val="20"/>
        </w:rPr>
        <w:t>ventes</w:t>
      </w:r>
      <w:r w:rsidR="0064231C" w:rsidRPr="003A7026">
        <w:rPr>
          <w:rFonts w:ascii="Trebuchet MS" w:hAnsi="Trebuchet MS" w:cs="Times New Roman"/>
          <w:sz w:val="20"/>
          <w:szCs w:val="20"/>
        </w:rPr>
        <w:t xml:space="preserve"> </w:t>
      </w:r>
      <w:r w:rsidRPr="003A7026">
        <w:rPr>
          <w:rFonts w:ascii="Trebuchet MS" w:hAnsi="Trebuchet MS" w:cs="Times New Roman"/>
          <w:sz w:val="20"/>
          <w:szCs w:val="20"/>
        </w:rPr>
        <w:t xml:space="preserve">at den årgangsansvarlige samarbeider med </w:t>
      </w:r>
      <w:r w:rsidR="00DC1211" w:rsidRPr="003A7026">
        <w:rPr>
          <w:rFonts w:ascii="Trebuchet MS" w:hAnsi="Trebuchet MS" w:cs="Times New Roman"/>
          <w:sz w:val="20"/>
          <w:szCs w:val="20"/>
        </w:rPr>
        <w:t xml:space="preserve">styret om innkreving av </w:t>
      </w:r>
      <w:r w:rsidR="006E7707" w:rsidRPr="003A7026">
        <w:rPr>
          <w:rFonts w:ascii="Trebuchet MS" w:hAnsi="Trebuchet MS" w:cs="Times New Roman"/>
          <w:sz w:val="20"/>
          <w:szCs w:val="20"/>
        </w:rPr>
        <w:t xml:space="preserve">treningsavgifter </w:t>
      </w:r>
      <w:r w:rsidR="00344F71">
        <w:rPr>
          <w:rFonts w:ascii="Trebuchet MS" w:hAnsi="Trebuchet MS" w:cs="Times New Roman"/>
          <w:sz w:val="20"/>
          <w:szCs w:val="20"/>
        </w:rPr>
        <w:t xml:space="preserve">ved </w:t>
      </w:r>
      <w:r w:rsidR="000B25A6" w:rsidRPr="003A7026">
        <w:rPr>
          <w:rFonts w:ascii="Trebuchet MS" w:hAnsi="Trebuchet MS" w:cs="Times New Roman"/>
          <w:sz w:val="20"/>
          <w:szCs w:val="20"/>
        </w:rPr>
        <w:t xml:space="preserve">løpende </w:t>
      </w:r>
      <w:r w:rsidR="00344F71">
        <w:rPr>
          <w:rFonts w:ascii="Trebuchet MS" w:hAnsi="Trebuchet MS" w:cs="Times New Roman"/>
          <w:sz w:val="20"/>
          <w:szCs w:val="20"/>
        </w:rPr>
        <w:t xml:space="preserve">å </w:t>
      </w:r>
      <w:r w:rsidR="00DC1211" w:rsidRPr="003A7026">
        <w:rPr>
          <w:rFonts w:ascii="Trebuchet MS" w:hAnsi="Trebuchet MS" w:cs="Times New Roman"/>
          <w:sz w:val="20"/>
          <w:szCs w:val="20"/>
        </w:rPr>
        <w:t xml:space="preserve">videreformidle informasjon fra </w:t>
      </w:r>
      <w:r w:rsidR="000B25A6" w:rsidRPr="003A7026">
        <w:rPr>
          <w:rFonts w:ascii="Trebuchet MS" w:hAnsi="Trebuchet MS" w:cs="Times New Roman"/>
          <w:sz w:val="20"/>
          <w:szCs w:val="20"/>
        </w:rPr>
        <w:t>styret</w:t>
      </w:r>
      <w:r w:rsidR="00DC1211" w:rsidRPr="003A7026">
        <w:rPr>
          <w:rFonts w:ascii="Trebuchet MS" w:hAnsi="Trebuchet MS" w:cs="Times New Roman"/>
          <w:sz w:val="20"/>
          <w:szCs w:val="20"/>
        </w:rPr>
        <w:t xml:space="preserve"> </w:t>
      </w:r>
      <w:r w:rsidR="0064231C" w:rsidRPr="003A7026">
        <w:rPr>
          <w:rFonts w:ascii="Trebuchet MS" w:hAnsi="Trebuchet MS" w:cs="Times New Roman"/>
          <w:sz w:val="20"/>
          <w:szCs w:val="20"/>
        </w:rPr>
        <w:t xml:space="preserve">samt </w:t>
      </w:r>
      <w:r w:rsidR="00DC1211" w:rsidRPr="003A7026">
        <w:rPr>
          <w:rFonts w:ascii="Trebuchet MS" w:hAnsi="Trebuchet MS" w:cs="Times New Roman"/>
          <w:sz w:val="20"/>
          <w:szCs w:val="20"/>
        </w:rPr>
        <w:t xml:space="preserve">bidra med </w:t>
      </w:r>
      <w:r w:rsidR="00B01D17">
        <w:rPr>
          <w:rFonts w:ascii="Trebuchet MS" w:hAnsi="Trebuchet MS" w:cs="Times New Roman"/>
          <w:sz w:val="20"/>
          <w:szCs w:val="20"/>
        </w:rPr>
        <w:t xml:space="preserve">utsendelse av betalingspåminnelser og </w:t>
      </w:r>
      <w:r w:rsidR="00DC1211" w:rsidRPr="003A7026">
        <w:rPr>
          <w:rFonts w:ascii="Trebuchet MS" w:hAnsi="Trebuchet MS" w:cs="Times New Roman"/>
          <w:sz w:val="20"/>
          <w:szCs w:val="20"/>
        </w:rPr>
        <w:t>purringer når det er nødvendig.</w:t>
      </w:r>
    </w:p>
    <w:p w14:paraId="617C1967" w14:textId="77777777" w:rsidR="006E7707" w:rsidRPr="003A7026" w:rsidRDefault="006E7707" w:rsidP="006A610E">
      <w:pPr>
        <w:rPr>
          <w:rFonts w:ascii="Trebuchet MS" w:hAnsi="Trebuchet MS" w:cs="Times New Roman"/>
          <w:sz w:val="20"/>
          <w:szCs w:val="20"/>
        </w:rPr>
      </w:pPr>
    </w:p>
    <w:p w14:paraId="11EEBC8C" w14:textId="1FBB181D" w:rsidR="00AE2C00" w:rsidRDefault="006E7707" w:rsidP="006A610E">
      <w:pPr>
        <w:rPr>
          <w:rFonts w:ascii="Trebuchet MS" w:hAnsi="Trebuchet MS" w:cs="Times New Roman"/>
          <w:sz w:val="20"/>
          <w:szCs w:val="20"/>
        </w:rPr>
      </w:pPr>
      <w:r w:rsidRPr="003A7026">
        <w:rPr>
          <w:rFonts w:ascii="Trebuchet MS" w:hAnsi="Trebuchet MS" w:cs="Times New Roman"/>
          <w:sz w:val="20"/>
          <w:szCs w:val="20"/>
        </w:rPr>
        <w:t xml:space="preserve">Det vil bli </w:t>
      </w:r>
      <w:r w:rsidR="000B25A6" w:rsidRPr="003A7026">
        <w:rPr>
          <w:rFonts w:ascii="Trebuchet MS" w:hAnsi="Trebuchet MS" w:cs="Times New Roman"/>
          <w:sz w:val="20"/>
          <w:szCs w:val="20"/>
        </w:rPr>
        <w:t>sendt ut påminnelser</w:t>
      </w:r>
      <w:r w:rsidRPr="003A7026">
        <w:rPr>
          <w:rFonts w:ascii="Trebuchet MS" w:hAnsi="Trebuchet MS" w:cs="Times New Roman"/>
          <w:sz w:val="20"/>
          <w:szCs w:val="20"/>
        </w:rPr>
        <w:t xml:space="preserve"> før ordinær betalingsfrist utløper. </w:t>
      </w:r>
      <w:r w:rsidR="000B25A6" w:rsidRPr="003A7026">
        <w:rPr>
          <w:rFonts w:ascii="Trebuchet MS" w:hAnsi="Trebuchet MS" w:cs="Times New Roman"/>
          <w:sz w:val="20"/>
          <w:szCs w:val="20"/>
        </w:rPr>
        <w:t>Etter utløpet av ordinær betalingsfrist, øker</w:t>
      </w:r>
      <w:r w:rsidR="00B01D17">
        <w:rPr>
          <w:rFonts w:ascii="Trebuchet MS" w:hAnsi="Trebuchet MS" w:cs="Times New Roman"/>
          <w:sz w:val="20"/>
          <w:szCs w:val="20"/>
        </w:rPr>
        <w:t xml:space="preserve"> treningsavgiften automatisk.</w:t>
      </w:r>
    </w:p>
    <w:p w14:paraId="6798C73B" w14:textId="77777777" w:rsidR="006A610E" w:rsidRPr="003A7026" w:rsidRDefault="006A610E" w:rsidP="006A610E">
      <w:pPr>
        <w:rPr>
          <w:rFonts w:ascii="Trebuchet MS" w:hAnsi="Trebuchet MS" w:cs="Times New Roman"/>
          <w:sz w:val="20"/>
          <w:szCs w:val="20"/>
        </w:rPr>
      </w:pPr>
    </w:p>
    <w:p w14:paraId="299AD0EC" w14:textId="478AF99F" w:rsidR="006E7C8E" w:rsidRDefault="006E7C8E" w:rsidP="006A610E">
      <w:pPr>
        <w:pStyle w:val="Overskrift2"/>
      </w:pPr>
      <w:r>
        <w:t>Treningsavgiften – grunnlag for refusjon</w:t>
      </w:r>
    </w:p>
    <w:p w14:paraId="708A32BC" w14:textId="37D96567" w:rsidR="00C2779D" w:rsidRPr="003A7026" w:rsidRDefault="006E7C8E" w:rsidP="006A610E">
      <w:pPr>
        <w:rPr>
          <w:rFonts w:ascii="Trebuchet MS" w:hAnsi="Trebuchet MS" w:cs="Times New Roman"/>
          <w:sz w:val="20"/>
          <w:szCs w:val="20"/>
        </w:rPr>
      </w:pPr>
      <w:r w:rsidRPr="003A7026">
        <w:rPr>
          <w:rFonts w:ascii="Trebuchet MS" w:hAnsi="Trebuchet MS" w:cs="Times New Roman"/>
          <w:sz w:val="20"/>
          <w:szCs w:val="20"/>
        </w:rPr>
        <w:t>Styret har vedtatt følgende retningslinjer for refusjon</w:t>
      </w:r>
      <w:r w:rsidR="00127D4B" w:rsidRPr="003A7026">
        <w:rPr>
          <w:rFonts w:ascii="Trebuchet MS" w:hAnsi="Trebuchet MS" w:cs="Times New Roman"/>
          <w:sz w:val="20"/>
          <w:szCs w:val="20"/>
        </w:rPr>
        <w:t xml:space="preserve"> av treningsavgift</w:t>
      </w:r>
      <w:r w:rsidR="00344F71">
        <w:rPr>
          <w:rFonts w:ascii="Trebuchet MS" w:hAnsi="Trebuchet MS" w:cs="Times New Roman"/>
          <w:sz w:val="20"/>
          <w:szCs w:val="20"/>
        </w:rPr>
        <w:t>.</w:t>
      </w:r>
    </w:p>
    <w:p w14:paraId="58F18E02" w14:textId="77777777" w:rsidR="006E7C8E" w:rsidRPr="003A7026" w:rsidRDefault="006E7C8E" w:rsidP="006A610E">
      <w:pPr>
        <w:rPr>
          <w:rFonts w:ascii="Trebuchet MS" w:hAnsi="Trebuchet MS" w:cs="Times New Roman"/>
          <w:sz w:val="20"/>
          <w:szCs w:val="20"/>
        </w:rPr>
      </w:pPr>
    </w:p>
    <w:p w14:paraId="174737E3" w14:textId="7486D9B2" w:rsidR="006E7C8E" w:rsidRPr="003A7026" w:rsidRDefault="003D3D5A" w:rsidP="006A610E">
      <w:pPr>
        <w:rPr>
          <w:rFonts w:ascii="Trebuchet MS" w:hAnsi="Trebuchet MS" w:cs="Times New Roman"/>
          <w:sz w:val="20"/>
          <w:szCs w:val="20"/>
          <w:u w:val="single"/>
        </w:rPr>
      </w:pPr>
      <w:r w:rsidRPr="003A7026">
        <w:rPr>
          <w:rFonts w:ascii="Trebuchet MS" w:hAnsi="Trebuchet MS" w:cs="Times New Roman"/>
          <w:sz w:val="20"/>
          <w:szCs w:val="20"/>
          <w:u w:val="single"/>
        </w:rPr>
        <w:t>S</w:t>
      </w:r>
      <w:r w:rsidR="006E7C8E" w:rsidRPr="003A7026">
        <w:rPr>
          <w:rFonts w:ascii="Trebuchet MS" w:hAnsi="Trebuchet MS" w:cs="Times New Roman"/>
          <w:sz w:val="20"/>
          <w:szCs w:val="20"/>
          <w:u w:val="single"/>
        </w:rPr>
        <w:t xml:space="preserve">kade/sykdom </w:t>
      </w:r>
    </w:p>
    <w:p w14:paraId="2237B005" w14:textId="6AE60527" w:rsidR="006E7C8E" w:rsidRPr="003A7026" w:rsidRDefault="003D3D5A" w:rsidP="006A610E">
      <w:pPr>
        <w:rPr>
          <w:rFonts w:ascii="Trebuchet MS" w:hAnsi="Trebuchet MS" w:cs="Times New Roman"/>
          <w:sz w:val="20"/>
          <w:szCs w:val="20"/>
        </w:rPr>
      </w:pPr>
      <w:r w:rsidRPr="003A7026">
        <w:rPr>
          <w:rFonts w:ascii="Trebuchet MS" w:hAnsi="Trebuchet MS" w:cs="Times New Roman"/>
          <w:sz w:val="20"/>
          <w:szCs w:val="20"/>
        </w:rPr>
        <w:t>Ved skade/</w:t>
      </w:r>
      <w:r w:rsidR="006E7C8E" w:rsidRPr="003A7026">
        <w:rPr>
          <w:rFonts w:ascii="Trebuchet MS" w:hAnsi="Trebuchet MS" w:cs="Times New Roman"/>
          <w:sz w:val="20"/>
          <w:szCs w:val="20"/>
        </w:rPr>
        <w:t>sykdom oppstått før sesongstart (1. mai) og som medfører fravær fra fotball</w:t>
      </w:r>
      <w:r w:rsidR="00E51A73">
        <w:rPr>
          <w:rFonts w:ascii="Trebuchet MS" w:hAnsi="Trebuchet MS" w:cs="Times New Roman"/>
          <w:sz w:val="20"/>
          <w:szCs w:val="20"/>
        </w:rPr>
        <w:t>-</w:t>
      </w:r>
      <w:r w:rsidR="006E7C8E" w:rsidRPr="003A7026">
        <w:rPr>
          <w:rFonts w:ascii="Trebuchet MS" w:hAnsi="Trebuchet MS" w:cs="Times New Roman"/>
          <w:sz w:val="20"/>
          <w:szCs w:val="20"/>
        </w:rPr>
        <w:t xml:space="preserve">aktiviteter resten av sesongen (dvs til etter høstferien), </w:t>
      </w:r>
      <w:r w:rsidR="0001321D">
        <w:rPr>
          <w:rFonts w:ascii="Trebuchet MS" w:hAnsi="Trebuchet MS" w:cs="Times New Roman"/>
          <w:sz w:val="20"/>
          <w:szCs w:val="20"/>
        </w:rPr>
        <w:t xml:space="preserve">kan man be om </w:t>
      </w:r>
      <w:r w:rsidR="006E7C8E" w:rsidRPr="003A7026">
        <w:rPr>
          <w:rFonts w:ascii="Trebuchet MS" w:hAnsi="Trebuchet MS" w:cs="Times New Roman"/>
          <w:sz w:val="20"/>
          <w:szCs w:val="20"/>
        </w:rPr>
        <w:t>refu</w:t>
      </w:r>
      <w:r w:rsidR="0001321D">
        <w:rPr>
          <w:rFonts w:ascii="Trebuchet MS" w:hAnsi="Trebuchet MS" w:cs="Times New Roman"/>
          <w:sz w:val="20"/>
          <w:szCs w:val="20"/>
        </w:rPr>
        <w:t>sjon av</w:t>
      </w:r>
      <w:r w:rsidR="006E7C8E" w:rsidRPr="003A7026">
        <w:rPr>
          <w:rFonts w:ascii="Trebuchet MS" w:hAnsi="Trebuchet MS" w:cs="Times New Roman"/>
          <w:sz w:val="20"/>
          <w:szCs w:val="20"/>
        </w:rPr>
        <w:t xml:space="preserve"> 50 % av treningsavgiften.</w:t>
      </w:r>
    </w:p>
    <w:p w14:paraId="4D687E44" w14:textId="77777777" w:rsidR="006E7C8E" w:rsidRPr="003A7026" w:rsidRDefault="006E7C8E" w:rsidP="006A610E">
      <w:pPr>
        <w:rPr>
          <w:rFonts w:ascii="Trebuchet MS" w:hAnsi="Trebuchet MS" w:cs="Times New Roman"/>
          <w:sz w:val="20"/>
          <w:szCs w:val="20"/>
        </w:rPr>
      </w:pPr>
    </w:p>
    <w:p w14:paraId="3CC0D75C" w14:textId="05EB2DA9" w:rsidR="006E7C8E" w:rsidRPr="003A7026" w:rsidRDefault="003D3D5A" w:rsidP="006A610E">
      <w:pPr>
        <w:rPr>
          <w:rFonts w:ascii="Trebuchet MS" w:hAnsi="Trebuchet MS" w:cs="Times New Roman"/>
          <w:sz w:val="20"/>
          <w:szCs w:val="20"/>
        </w:rPr>
      </w:pPr>
      <w:r w:rsidRPr="003A7026">
        <w:rPr>
          <w:rFonts w:ascii="Trebuchet MS" w:hAnsi="Trebuchet MS" w:cs="Times New Roman"/>
          <w:sz w:val="20"/>
          <w:szCs w:val="20"/>
        </w:rPr>
        <w:t>Ved skade/</w:t>
      </w:r>
      <w:r w:rsidR="006E7C8E" w:rsidRPr="003A7026">
        <w:rPr>
          <w:rFonts w:ascii="Trebuchet MS" w:hAnsi="Trebuchet MS" w:cs="Times New Roman"/>
          <w:sz w:val="20"/>
          <w:szCs w:val="20"/>
        </w:rPr>
        <w:t xml:space="preserve">sykdom oppstått </w:t>
      </w:r>
      <w:r w:rsidRPr="003A7026">
        <w:rPr>
          <w:rFonts w:ascii="Trebuchet MS" w:hAnsi="Trebuchet MS" w:cs="Times New Roman"/>
          <w:sz w:val="20"/>
          <w:szCs w:val="20"/>
        </w:rPr>
        <w:t xml:space="preserve">senere enn 1. mai, men </w:t>
      </w:r>
      <w:r w:rsidR="006E7C8E" w:rsidRPr="003A7026">
        <w:rPr>
          <w:rFonts w:ascii="Trebuchet MS" w:hAnsi="Trebuchet MS" w:cs="Times New Roman"/>
          <w:sz w:val="20"/>
          <w:szCs w:val="20"/>
        </w:rPr>
        <w:t xml:space="preserve">før sommerferien og som medfører fravær fra fotball aktiviteter resten av sesongen (dvs til etter høstferien), </w:t>
      </w:r>
      <w:r w:rsidR="0001321D">
        <w:rPr>
          <w:rFonts w:ascii="Trebuchet MS" w:hAnsi="Trebuchet MS" w:cs="Times New Roman"/>
          <w:sz w:val="20"/>
          <w:szCs w:val="20"/>
        </w:rPr>
        <w:t xml:space="preserve">kan man be om </w:t>
      </w:r>
      <w:r w:rsidR="006E7C8E" w:rsidRPr="003A7026">
        <w:rPr>
          <w:rFonts w:ascii="Trebuchet MS" w:hAnsi="Trebuchet MS" w:cs="Times New Roman"/>
          <w:sz w:val="20"/>
          <w:szCs w:val="20"/>
        </w:rPr>
        <w:t>refu</w:t>
      </w:r>
      <w:r w:rsidR="0001321D">
        <w:rPr>
          <w:rFonts w:ascii="Trebuchet MS" w:hAnsi="Trebuchet MS" w:cs="Times New Roman"/>
          <w:sz w:val="20"/>
          <w:szCs w:val="20"/>
        </w:rPr>
        <w:t>sjon av</w:t>
      </w:r>
      <w:r w:rsidR="006E7C8E" w:rsidRPr="003A7026">
        <w:rPr>
          <w:rFonts w:ascii="Trebuchet MS" w:hAnsi="Trebuchet MS" w:cs="Times New Roman"/>
          <w:sz w:val="20"/>
          <w:szCs w:val="20"/>
        </w:rPr>
        <w:t xml:space="preserve"> 25 % av treningsavgiften. </w:t>
      </w:r>
    </w:p>
    <w:p w14:paraId="4D12CA66" w14:textId="77777777" w:rsidR="006E7C8E" w:rsidRPr="003A7026" w:rsidRDefault="006E7C8E" w:rsidP="006A610E">
      <w:pPr>
        <w:rPr>
          <w:rFonts w:ascii="Trebuchet MS" w:hAnsi="Trebuchet MS" w:cs="Times New Roman"/>
          <w:sz w:val="20"/>
          <w:szCs w:val="20"/>
        </w:rPr>
      </w:pPr>
    </w:p>
    <w:p w14:paraId="64EB8D0F" w14:textId="34575848" w:rsidR="006E7C8E" w:rsidRPr="003A7026" w:rsidRDefault="003D3D5A" w:rsidP="006A610E">
      <w:pPr>
        <w:rPr>
          <w:rFonts w:ascii="Trebuchet MS" w:hAnsi="Trebuchet MS" w:cs="Times New Roman"/>
          <w:sz w:val="20"/>
          <w:szCs w:val="20"/>
        </w:rPr>
      </w:pPr>
      <w:r w:rsidRPr="003A7026">
        <w:rPr>
          <w:rFonts w:ascii="Trebuchet MS" w:hAnsi="Trebuchet MS" w:cs="Times New Roman"/>
          <w:sz w:val="20"/>
          <w:szCs w:val="20"/>
        </w:rPr>
        <w:t>Ved skade</w:t>
      </w:r>
      <w:r w:rsidR="006E7C8E" w:rsidRPr="003A7026">
        <w:rPr>
          <w:rFonts w:ascii="Trebuchet MS" w:hAnsi="Trebuchet MS" w:cs="Times New Roman"/>
          <w:sz w:val="20"/>
          <w:szCs w:val="20"/>
        </w:rPr>
        <w:t>/sykdom oppstått senere enn disse to til</w:t>
      </w:r>
      <w:r w:rsidRPr="003A7026">
        <w:rPr>
          <w:rFonts w:ascii="Trebuchet MS" w:hAnsi="Trebuchet MS" w:cs="Times New Roman"/>
          <w:sz w:val="20"/>
          <w:szCs w:val="20"/>
        </w:rPr>
        <w:t>fellene eller ved kortere skade</w:t>
      </w:r>
      <w:r w:rsidR="006E7C8E" w:rsidRPr="003A7026">
        <w:rPr>
          <w:rFonts w:ascii="Trebuchet MS" w:hAnsi="Trebuchet MS" w:cs="Times New Roman"/>
          <w:sz w:val="20"/>
          <w:szCs w:val="20"/>
        </w:rPr>
        <w:t xml:space="preserve">/sykdomsavbrekk, </w:t>
      </w:r>
      <w:r w:rsidR="007C7641">
        <w:rPr>
          <w:rFonts w:ascii="Trebuchet MS" w:hAnsi="Trebuchet MS" w:cs="Times New Roman"/>
          <w:sz w:val="20"/>
          <w:szCs w:val="20"/>
        </w:rPr>
        <w:t xml:space="preserve">gis det ingen </w:t>
      </w:r>
      <w:r w:rsidR="006E7C8E" w:rsidRPr="003A7026">
        <w:rPr>
          <w:rFonts w:ascii="Trebuchet MS" w:hAnsi="Trebuchet MS" w:cs="Times New Roman"/>
          <w:sz w:val="20"/>
          <w:szCs w:val="20"/>
        </w:rPr>
        <w:t>refu</w:t>
      </w:r>
      <w:r w:rsidR="007C7641">
        <w:rPr>
          <w:rFonts w:ascii="Trebuchet MS" w:hAnsi="Trebuchet MS" w:cs="Times New Roman"/>
          <w:sz w:val="20"/>
          <w:szCs w:val="20"/>
        </w:rPr>
        <w:t>sjon</w:t>
      </w:r>
      <w:r w:rsidR="006E7C8E" w:rsidRPr="003A7026">
        <w:rPr>
          <w:rFonts w:ascii="Trebuchet MS" w:hAnsi="Trebuchet MS" w:cs="Times New Roman"/>
          <w:sz w:val="20"/>
          <w:szCs w:val="20"/>
        </w:rPr>
        <w:t>.</w:t>
      </w:r>
    </w:p>
    <w:p w14:paraId="3B8F68C4" w14:textId="77777777" w:rsidR="006E7C8E" w:rsidRPr="003A7026" w:rsidRDefault="006E7C8E" w:rsidP="006A610E">
      <w:pPr>
        <w:rPr>
          <w:rFonts w:ascii="Trebuchet MS" w:hAnsi="Trebuchet MS" w:cs="Times New Roman"/>
          <w:sz w:val="20"/>
          <w:szCs w:val="20"/>
        </w:rPr>
      </w:pPr>
    </w:p>
    <w:p w14:paraId="20AFA3E1" w14:textId="57D82ACD" w:rsidR="006E7C8E" w:rsidRPr="003A7026" w:rsidRDefault="004B0A84" w:rsidP="006A610E">
      <w:pPr>
        <w:rPr>
          <w:rFonts w:ascii="Trebuchet MS" w:hAnsi="Trebuchet MS" w:cs="Times New Roman"/>
          <w:sz w:val="20"/>
          <w:szCs w:val="20"/>
          <w:u w:val="single"/>
        </w:rPr>
      </w:pPr>
      <w:r w:rsidRPr="003A7026">
        <w:rPr>
          <w:rFonts w:ascii="Trebuchet MS" w:hAnsi="Trebuchet MS" w:cs="Times New Roman"/>
          <w:sz w:val="20"/>
          <w:szCs w:val="20"/>
          <w:u w:val="single"/>
        </w:rPr>
        <w:t>F</w:t>
      </w:r>
      <w:r w:rsidR="006E7C8E" w:rsidRPr="003A7026">
        <w:rPr>
          <w:rFonts w:ascii="Trebuchet MS" w:hAnsi="Trebuchet MS" w:cs="Times New Roman"/>
          <w:sz w:val="20"/>
          <w:szCs w:val="20"/>
          <w:u w:val="single"/>
        </w:rPr>
        <w:t xml:space="preserve">lytting </w:t>
      </w:r>
    </w:p>
    <w:p w14:paraId="0D2EA5D0" w14:textId="7133E628" w:rsidR="006E7C8E" w:rsidRPr="003A7026" w:rsidRDefault="00127D4B" w:rsidP="006A610E">
      <w:pPr>
        <w:rPr>
          <w:rFonts w:ascii="Trebuchet MS" w:hAnsi="Trebuchet MS" w:cs="Times New Roman"/>
          <w:sz w:val="20"/>
          <w:szCs w:val="20"/>
        </w:rPr>
      </w:pPr>
      <w:r w:rsidRPr="003A7026">
        <w:rPr>
          <w:rFonts w:ascii="Trebuchet MS" w:hAnsi="Trebuchet MS" w:cs="Times New Roman"/>
          <w:sz w:val="20"/>
          <w:szCs w:val="20"/>
        </w:rPr>
        <w:t>S</w:t>
      </w:r>
      <w:r w:rsidR="006E7C8E" w:rsidRPr="003A7026">
        <w:rPr>
          <w:rFonts w:ascii="Trebuchet MS" w:hAnsi="Trebuchet MS" w:cs="Times New Roman"/>
          <w:sz w:val="20"/>
          <w:szCs w:val="20"/>
        </w:rPr>
        <w:t xml:space="preserve">pillere som </w:t>
      </w:r>
      <w:r w:rsidRPr="003A7026">
        <w:rPr>
          <w:rFonts w:ascii="Trebuchet MS" w:hAnsi="Trebuchet MS" w:cs="Times New Roman"/>
          <w:sz w:val="20"/>
          <w:szCs w:val="20"/>
        </w:rPr>
        <w:t>slutter</w:t>
      </w:r>
      <w:r w:rsidR="006E7C8E" w:rsidRPr="003A7026">
        <w:rPr>
          <w:rFonts w:ascii="Trebuchet MS" w:hAnsi="Trebuchet MS" w:cs="Times New Roman"/>
          <w:sz w:val="20"/>
          <w:szCs w:val="20"/>
        </w:rPr>
        <w:t xml:space="preserve"> </w:t>
      </w:r>
      <w:r w:rsidRPr="003A7026">
        <w:rPr>
          <w:rFonts w:ascii="Trebuchet MS" w:hAnsi="Trebuchet MS" w:cs="Times New Roman"/>
          <w:sz w:val="20"/>
          <w:szCs w:val="20"/>
        </w:rPr>
        <w:t xml:space="preserve">rett </w:t>
      </w:r>
      <w:r w:rsidR="006E7C8E" w:rsidRPr="003A7026">
        <w:rPr>
          <w:rFonts w:ascii="Trebuchet MS" w:hAnsi="Trebuchet MS" w:cs="Times New Roman"/>
          <w:sz w:val="20"/>
          <w:szCs w:val="20"/>
        </w:rPr>
        <w:t>etter sommerferien pga s</w:t>
      </w:r>
      <w:r w:rsidRPr="003A7026">
        <w:rPr>
          <w:rFonts w:ascii="Trebuchet MS" w:hAnsi="Trebuchet MS" w:cs="Times New Roman"/>
          <w:sz w:val="20"/>
          <w:szCs w:val="20"/>
        </w:rPr>
        <w:t>tudier eller militære</w:t>
      </w:r>
      <w:r w:rsidR="006E7C8E" w:rsidRPr="003A7026">
        <w:rPr>
          <w:rFonts w:ascii="Trebuchet MS" w:hAnsi="Trebuchet MS" w:cs="Times New Roman"/>
          <w:sz w:val="20"/>
          <w:szCs w:val="20"/>
        </w:rPr>
        <w:t xml:space="preserve">, </w:t>
      </w:r>
      <w:r w:rsidR="00AC2C58">
        <w:rPr>
          <w:rFonts w:ascii="Trebuchet MS" w:hAnsi="Trebuchet MS" w:cs="Times New Roman"/>
          <w:sz w:val="20"/>
          <w:szCs w:val="20"/>
        </w:rPr>
        <w:t xml:space="preserve">kan be om å </w:t>
      </w:r>
      <w:r w:rsidR="006E7C8E" w:rsidRPr="003A7026">
        <w:rPr>
          <w:rFonts w:ascii="Trebuchet MS" w:hAnsi="Trebuchet MS" w:cs="Times New Roman"/>
          <w:sz w:val="20"/>
          <w:szCs w:val="20"/>
        </w:rPr>
        <w:t xml:space="preserve">få refundert 50 % av treningsavgiften. </w:t>
      </w:r>
    </w:p>
    <w:p w14:paraId="519BE372" w14:textId="77777777" w:rsidR="006E7C8E" w:rsidRPr="003A7026" w:rsidRDefault="006E7C8E" w:rsidP="006A610E">
      <w:pPr>
        <w:rPr>
          <w:rFonts w:ascii="Trebuchet MS" w:hAnsi="Trebuchet MS" w:cs="Times New Roman"/>
          <w:sz w:val="20"/>
          <w:szCs w:val="20"/>
        </w:rPr>
      </w:pPr>
    </w:p>
    <w:p w14:paraId="64715FCF" w14:textId="0CCFD6D0" w:rsidR="006E7C8E" w:rsidRPr="003A7026" w:rsidRDefault="00127D4B" w:rsidP="006A610E">
      <w:pPr>
        <w:rPr>
          <w:rFonts w:ascii="Trebuchet MS" w:hAnsi="Trebuchet MS" w:cs="Times New Roman"/>
          <w:sz w:val="20"/>
          <w:szCs w:val="20"/>
        </w:rPr>
      </w:pPr>
      <w:r w:rsidRPr="003A7026">
        <w:rPr>
          <w:rFonts w:ascii="Trebuchet MS" w:hAnsi="Trebuchet MS" w:cs="Times New Roman"/>
          <w:sz w:val="20"/>
          <w:szCs w:val="20"/>
        </w:rPr>
        <w:t>S</w:t>
      </w:r>
      <w:r w:rsidR="006E7C8E" w:rsidRPr="003A7026">
        <w:rPr>
          <w:rFonts w:ascii="Trebuchet MS" w:hAnsi="Trebuchet MS" w:cs="Times New Roman"/>
          <w:sz w:val="20"/>
          <w:szCs w:val="20"/>
        </w:rPr>
        <w:t>pillere som flytte</w:t>
      </w:r>
      <w:r w:rsidRPr="003A7026">
        <w:rPr>
          <w:rFonts w:ascii="Trebuchet MS" w:hAnsi="Trebuchet MS" w:cs="Times New Roman"/>
          <w:sz w:val="20"/>
          <w:szCs w:val="20"/>
        </w:rPr>
        <w:t>r</w:t>
      </w:r>
      <w:r w:rsidR="006E7C8E" w:rsidRPr="003A7026">
        <w:rPr>
          <w:rFonts w:ascii="Trebuchet MS" w:hAnsi="Trebuchet MS" w:cs="Times New Roman"/>
          <w:sz w:val="20"/>
          <w:szCs w:val="20"/>
        </w:rPr>
        <w:t xml:space="preserve"> til annet sted (som innebærer bytting av skole) etter sommerferien, </w:t>
      </w:r>
      <w:r w:rsidR="00AC2C58">
        <w:rPr>
          <w:rFonts w:ascii="Trebuchet MS" w:hAnsi="Trebuchet MS" w:cs="Times New Roman"/>
          <w:sz w:val="20"/>
          <w:szCs w:val="20"/>
        </w:rPr>
        <w:t xml:space="preserve">kan be om å </w:t>
      </w:r>
      <w:r w:rsidRPr="003A7026">
        <w:rPr>
          <w:rFonts w:ascii="Trebuchet MS" w:hAnsi="Trebuchet MS" w:cs="Times New Roman"/>
          <w:sz w:val="20"/>
          <w:szCs w:val="20"/>
        </w:rPr>
        <w:t xml:space="preserve">få refundert </w:t>
      </w:r>
      <w:r w:rsidR="006E7C8E" w:rsidRPr="003A7026">
        <w:rPr>
          <w:rFonts w:ascii="Trebuchet MS" w:hAnsi="Trebuchet MS" w:cs="Times New Roman"/>
          <w:sz w:val="20"/>
          <w:szCs w:val="20"/>
        </w:rPr>
        <w:t xml:space="preserve">50 % av spilleravgiften. </w:t>
      </w:r>
    </w:p>
    <w:p w14:paraId="6C756868" w14:textId="77777777" w:rsidR="006E7C8E" w:rsidRPr="003A7026" w:rsidRDefault="006E7C8E" w:rsidP="006A610E">
      <w:pPr>
        <w:rPr>
          <w:rFonts w:ascii="Trebuchet MS" w:hAnsi="Trebuchet MS" w:cs="Times New Roman"/>
          <w:sz w:val="20"/>
          <w:szCs w:val="20"/>
        </w:rPr>
      </w:pPr>
    </w:p>
    <w:p w14:paraId="07A776FB" w14:textId="77777777" w:rsidR="006E7C8E" w:rsidRPr="003A7026" w:rsidRDefault="006E7C8E" w:rsidP="006A610E">
      <w:pPr>
        <w:rPr>
          <w:rFonts w:ascii="Trebuchet MS" w:hAnsi="Trebuchet MS" w:cs="Times New Roman"/>
          <w:sz w:val="20"/>
          <w:szCs w:val="20"/>
          <w:u w:val="single"/>
        </w:rPr>
      </w:pPr>
      <w:r w:rsidRPr="003A7026">
        <w:rPr>
          <w:rFonts w:ascii="Trebuchet MS" w:hAnsi="Trebuchet MS" w:cs="Times New Roman"/>
          <w:sz w:val="20"/>
          <w:szCs w:val="20"/>
          <w:u w:val="single"/>
        </w:rPr>
        <w:t>Andre tilfeller</w:t>
      </w:r>
    </w:p>
    <w:p w14:paraId="3E8C2AFD" w14:textId="633392A5" w:rsidR="006E7C8E" w:rsidRPr="003A7026" w:rsidRDefault="00127D4B" w:rsidP="006A610E">
      <w:pPr>
        <w:rPr>
          <w:rFonts w:ascii="Trebuchet MS" w:hAnsi="Trebuchet MS" w:cs="Times New Roman"/>
          <w:sz w:val="20"/>
          <w:szCs w:val="20"/>
        </w:rPr>
      </w:pPr>
      <w:r w:rsidRPr="003A7026">
        <w:rPr>
          <w:rFonts w:ascii="Trebuchet MS" w:hAnsi="Trebuchet MS" w:cs="Times New Roman"/>
          <w:sz w:val="20"/>
          <w:szCs w:val="20"/>
        </w:rPr>
        <w:t>Styret kan ved spesielle tilfeller beslutte refusjon ved e</w:t>
      </w:r>
      <w:r w:rsidR="006E7C8E" w:rsidRPr="003A7026">
        <w:rPr>
          <w:rFonts w:ascii="Trebuchet MS" w:hAnsi="Trebuchet MS" w:cs="Times New Roman"/>
          <w:sz w:val="20"/>
          <w:szCs w:val="20"/>
        </w:rPr>
        <w:t>nkeltvedtak</w:t>
      </w:r>
      <w:r w:rsidRPr="003A7026">
        <w:rPr>
          <w:rFonts w:ascii="Trebuchet MS" w:hAnsi="Trebuchet MS" w:cs="Times New Roman"/>
          <w:sz w:val="20"/>
          <w:szCs w:val="20"/>
        </w:rPr>
        <w:t>.</w:t>
      </w:r>
    </w:p>
    <w:p w14:paraId="45E1D644" w14:textId="77777777" w:rsidR="006E7C8E" w:rsidRPr="003A7026" w:rsidRDefault="006E7C8E" w:rsidP="006A610E">
      <w:pPr>
        <w:rPr>
          <w:rFonts w:ascii="Trebuchet MS" w:hAnsi="Trebuchet MS" w:cs="Times New Roman"/>
          <w:sz w:val="20"/>
          <w:szCs w:val="20"/>
        </w:rPr>
      </w:pPr>
    </w:p>
    <w:p w14:paraId="5653DD91" w14:textId="495A11E3" w:rsidR="00D66E3F" w:rsidRDefault="00127D4B" w:rsidP="006A610E">
      <w:pPr>
        <w:rPr>
          <w:rFonts w:ascii="Trebuchet MS" w:hAnsi="Trebuchet MS" w:cs="Times New Roman"/>
          <w:sz w:val="20"/>
          <w:szCs w:val="20"/>
        </w:rPr>
      </w:pPr>
      <w:r w:rsidRPr="003A7026">
        <w:rPr>
          <w:rFonts w:ascii="Trebuchet MS" w:hAnsi="Trebuchet MS" w:cs="Times New Roman"/>
          <w:sz w:val="20"/>
          <w:szCs w:val="20"/>
        </w:rPr>
        <w:t xml:space="preserve">Alle spillere skal betale full treningsavgift </w:t>
      </w:r>
      <w:r w:rsidR="004B0A84" w:rsidRPr="003A7026">
        <w:rPr>
          <w:rFonts w:ascii="Trebuchet MS" w:hAnsi="Trebuchet MS" w:cs="Times New Roman"/>
          <w:sz w:val="20"/>
          <w:szCs w:val="20"/>
        </w:rPr>
        <w:t>jf ovenfor</w:t>
      </w:r>
      <w:r w:rsidR="00B01D17">
        <w:rPr>
          <w:rFonts w:ascii="Trebuchet MS" w:hAnsi="Trebuchet MS" w:cs="Times New Roman"/>
          <w:sz w:val="20"/>
          <w:szCs w:val="20"/>
        </w:rPr>
        <w:t>, også de som kanskje skal flytte til høsten</w:t>
      </w:r>
      <w:r w:rsidR="004149E5" w:rsidRPr="003A7026">
        <w:rPr>
          <w:rFonts w:ascii="Trebuchet MS" w:hAnsi="Trebuchet MS" w:cs="Times New Roman"/>
          <w:sz w:val="20"/>
          <w:szCs w:val="20"/>
        </w:rPr>
        <w:t xml:space="preserve">. </w:t>
      </w:r>
      <w:r w:rsidRPr="003A7026">
        <w:rPr>
          <w:rFonts w:ascii="Trebuchet MS" w:hAnsi="Trebuchet MS" w:cs="Times New Roman"/>
          <w:sz w:val="20"/>
          <w:szCs w:val="20"/>
        </w:rPr>
        <w:t xml:space="preserve">Refusjon beregnes basert på ordinær treningsavgift for årgangen. Refusjon mottas etter skriftlig henvendelse til årgangsansvarlig som tar kontakt med økonomiansvarlig for fotball. </w:t>
      </w:r>
    </w:p>
    <w:p w14:paraId="7902877A" w14:textId="4BCD0D57" w:rsidR="0064231C" w:rsidRPr="00827A22" w:rsidRDefault="0064231C" w:rsidP="006A610E">
      <w:pPr>
        <w:pStyle w:val="Overskrift1"/>
        <w:rPr>
          <w:sz w:val="28"/>
          <w:szCs w:val="28"/>
        </w:rPr>
      </w:pPr>
      <w:r w:rsidRPr="00827A22">
        <w:rPr>
          <w:sz w:val="28"/>
          <w:szCs w:val="28"/>
        </w:rPr>
        <w:t xml:space="preserve">Årgangenes </w:t>
      </w:r>
      <w:r w:rsidR="00344F71">
        <w:rPr>
          <w:sz w:val="28"/>
          <w:szCs w:val="28"/>
        </w:rPr>
        <w:t>økonomi</w:t>
      </w:r>
      <w:r w:rsidR="004B0A84" w:rsidRPr="00827A22">
        <w:rPr>
          <w:sz w:val="28"/>
          <w:szCs w:val="28"/>
        </w:rPr>
        <w:t>a</w:t>
      </w:r>
      <w:r w:rsidRPr="00827A22">
        <w:rPr>
          <w:sz w:val="28"/>
          <w:szCs w:val="28"/>
        </w:rPr>
        <w:t>nsvar</w:t>
      </w:r>
      <w:r w:rsidR="00EB0EFB" w:rsidRPr="00827A22">
        <w:rPr>
          <w:sz w:val="28"/>
          <w:szCs w:val="28"/>
        </w:rPr>
        <w:t xml:space="preserve"> for felles</w:t>
      </w:r>
      <w:r w:rsidR="004B0A84" w:rsidRPr="00827A22">
        <w:rPr>
          <w:sz w:val="28"/>
          <w:szCs w:val="28"/>
        </w:rPr>
        <w:t>aktiviteter</w:t>
      </w:r>
    </w:p>
    <w:p w14:paraId="05DD1356" w14:textId="3601F06A" w:rsidR="0064231C" w:rsidRPr="003A7026" w:rsidRDefault="001361CF" w:rsidP="006A610E">
      <w:pPr>
        <w:rPr>
          <w:rFonts w:ascii="Trebuchet MS" w:hAnsi="Trebuchet MS" w:cs="Times New Roman"/>
          <w:sz w:val="20"/>
          <w:szCs w:val="20"/>
        </w:rPr>
      </w:pPr>
      <w:r w:rsidRPr="003A7026">
        <w:rPr>
          <w:rFonts w:ascii="Trebuchet MS" w:hAnsi="Trebuchet MS" w:cs="Times New Roman"/>
          <w:sz w:val="20"/>
          <w:szCs w:val="20"/>
        </w:rPr>
        <w:t xml:space="preserve">Treningsavgiftene og alle aktiviteter som </w:t>
      </w:r>
      <w:r w:rsidR="00CB6530" w:rsidRPr="003A7026">
        <w:rPr>
          <w:rFonts w:ascii="Trebuchet MS" w:hAnsi="Trebuchet MS" w:cs="Times New Roman"/>
          <w:sz w:val="20"/>
          <w:szCs w:val="20"/>
        </w:rPr>
        <w:t xml:space="preserve">dekkes </w:t>
      </w:r>
      <w:r w:rsidRPr="003A7026">
        <w:rPr>
          <w:rFonts w:ascii="Trebuchet MS" w:hAnsi="Trebuchet MS" w:cs="Times New Roman"/>
          <w:sz w:val="20"/>
          <w:szCs w:val="20"/>
        </w:rPr>
        <w:t xml:space="preserve">av disse, </w:t>
      </w:r>
      <w:r w:rsidR="0064231C" w:rsidRPr="003A7026">
        <w:rPr>
          <w:rFonts w:ascii="Trebuchet MS" w:hAnsi="Trebuchet MS" w:cs="Times New Roman"/>
          <w:sz w:val="20"/>
          <w:szCs w:val="20"/>
        </w:rPr>
        <w:t xml:space="preserve">inngår i fotballs fellesregnskap (avdeling Felles). </w:t>
      </w:r>
      <w:r w:rsidRPr="003A7026">
        <w:rPr>
          <w:rFonts w:ascii="Trebuchet MS" w:hAnsi="Trebuchet MS" w:cs="Times New Roman"/>
          <w:sz w:val="20"/>
          <w:szCs w:val="20"/>
        </w:rPr>
        <w:t xml:space="preserve">De fleste </w:t>
      </w:r>
      <w:r w:rsidR="00EB7DFC" w:rsidRPr="003A7026">
        <w:rPr>
          <w:rFonts w:ascii="Trebuchet MS" w:hAnsi="Trebuchet MS" w:cs="Times New Roman"/>
          <w:sz w:val="20"/>
          <w:szCs w:val="20"/>
        </w:rPr>
        <w:t xml:space="preserve">inntekter og </w:t>
      </w:r>
      <w:r w:rsidRPr="003A7026">
        <w:rPr>
          <w:rFonts w:ascii="Trebuchet MS" w:hAnsi="Trebuchet MS" w:cs="Times New Roman"/>
          <w:sz w:val="20"/>
          <w:szCs w:val="20"/>
        </w:rPr>
        <w:t xml:space="preserve">utgifter håndteres av </w:t>
      </w:r>
      <w:r w:rsidR="00EB7DFC" w:rsidRPr="003A7026">
        <w:rPr>
          <w:rFonts w:ascii="Trebuchet MS" w:hAnsi="Trebuchet MS" w:cs="Times New Roman"/>
          <w:sz w:val="20"/>
          <w:szCs w:val="20"/>
        </w:rPr>
        <w:t>administrasjonen og</w:t>
      </w:r>
      <w:r w:rsidR="00E569B4" w:rsidRPr="003A7026">
        <w:rPr>
          <w:rFonts w:ascii="Trebuchet MS" w:hAnsi="Trebuchet MS" w:cs="Times New Roman"/>
          <w:sz w:val="20"/>
          <w:szCs w:val="20"/>
        </w:rPr>
        <w:t>/</w:t>
      </w:r>
      <w:r w:rsidR="006A703D" w:rsidRPr="003A7026">
        <w:rPr>
          <w:rFonts w:ascii="Trebuchet MS" w:hAnsi="Trebuchet MS" w:cs="Times New Roman"/>
          <w:sz w:val="20"/>
          <w:szCs w:val="20"/>
        </w:rPr>
        <w:t xml:space="preserve">eller </w:t>
      </w:r>
      <w:r w:rsidRPr="003A7026">
        <w:rPr>
          <w:rFonts w:ascii="Trebuchet MS" w:hAnsi="Trebuchet MS" w:cs="Times New Roman"/>
          <w:sz w:val="20"/>
          <w:szCs w:val="20"/>
        </w:rPr>
        <w:t>styret</w:t>
      </w:r>
      <w:r w:rsidR="00CB6530" w:rsidRPr="003A7026">
        <w:rPr>
          <w:rFonts w:ascii="Trebuchet MS" w:hAnsi="Trebuchet MS" w:cs="Times New Roman"/>
          <w:sz w:val="20"/>
          <w:szCs w:val="20"/>
        </w:rPr>
        <w:t xml:space="preserve">. </w:t>
      </w:r>
    </w:p>
    <w:p w14:paraId="411E8D50" w14:textId="77777777" w:rsidR="0064231C" w:rsidRPr="003A7026" w:rsidRDefault="0064231C" w:rsidP="006A610E">
      <w:pPr>
        <w:rPr>
          <w:rFonts w:ascii="Trebuchet MS" w:hAnsi="Trebuchet MS" w:cs="Times New Roman"/>
          <w:sz w:val="20"/>
          <w:szCs w:val="20"/>
        </w:rPr>
      </w:pPr>
    </w:p>
    <w:p w14:paraId="373008BD" w14:textId="0B89B03E" w:rsidR="00080F52" w:rsidRPr="003A7026" w:rsidRDefault="00CB6530" w:rsidP="006A610E">
      <w:pPr>
        <w:rPr>
          <w:rFonts w:ascii="Trebuchet MS" w:hAnsi="Trebuchet MS" w:cs="Times New Roman"/>
          <w:sz w:val="20"/>
          <w:szCs w:val="20"/>
        </w:rPr>
      </w:pPr>
      <w:r w:rsidRPr="003A7026">
        <w:rPr>
          <w:rFonts w:ascii="Trebuchet MS" w:hAnsi="Trebuchet MS" w:cs="Times New Roman"/>
          <w:sz w:val="20"/>
          <w:szCs w:val="20"/>
        </w:rPr>
        <w:t>De</w:t>
      </w:r>
      <w:r w:rsidR="001361CF" w:rsidRPr="003A7026">
        <w:rPr>
          <w:rFonts w:ascii="Trebuchet MS" w:hAnsi="Trebuchet MS" w:cs="Times New Roman"/>
          <w:sz w:val="20"/>
          <w:szCs w:val="20"/>
        </w:rPr>
        <w:t xml:space="preserve"> årgangsansvarlige </w:t>
      </w:r>
      <w:r w:rsidRPr="003A7026">
        <w:rPr>
          <w:rFonts w:ascii="Trebuchet MS" w:hAnsi="Trebuchet MS" w:cs="Times New Roman"/>
          <w:sz w:val="20"/>
          <w:szCs w:val="20"/>
        </w:rPr>
        <w:t xml:space="preserve">vil i all hovedsak være </w:t>
      </w:r>
      <w:r w:rsidR="001361CF" w:rsidRPr="003A7026">
        <w:rPr>
          <w:rFonts w:ascii="Trebuchet MS" w:hAnsi="Trebuchet MS" w:cs="Times New Roman"/>
          <w:sz w:val="20"/>
          <w:szCs w:val="20"/>
        </w:rPr>
        <w:t xml:space="preserve">ansvarlige for </w:t>
      </w:r>
      <w:r w:rsidR="00E569B4" w:rsidRPr="003A7026">
        <w:rPr>
          <w:rFonts w:ascii="Trebuchet MS" w:hAnsi="Trebuchet MS" w:cs="Times New Roman"/>
          <w:sz w:val="20"/>
          <w:szCs w:val="20"/>
        </w:rPr>
        <w:t>oppfølging av</w:t>
      </w:r>
      <w:r w:rsidR="00080F52" w:rsidRPr="003A7026">
        <w:rPr>
          <w:rFonts w:ascii="Trebuchet MS" w:hAnsi="Trebuchet MS" w:cs="Times New Roman"/>
          <w:sz w:val="20"/>
          <w:szCs w:val="20"/>
        </w:rPr>
        <w:t>:</w:t>
      </w:r>
    </w:p>
    <w:p w14:paraId="2689E065" w14:textId="77777777" w:rsidR="004B0A84" w:rsidRPr="003A7026" w:rsidRDefault="004B0A84" w:rsidP="006A610E">
      <w:pPr>
        <w:rPr>
          <w:rFonts w:ascii="Trebuchet MS" w:hAnsi="Trebuchet MS" w:cs="Times New Roman"/>
          <w:sz w:val="20"/>
          <w:szCs w:val="20"/>
        </w:rPr>
      </w:pPr>
    </w:p>
    <w:p w14:paraId="17FE15F1" w14:textId="108BAFD8" w:rsidR="00080F52" w:rsidRPr="003A7026" w:rsidRDefault="00080F52" w:rsidP="006A610E">
      <w:pPr>
        <w:pStyle w:val="Listeavsnitt"/>
        <w:numPr>
          <w:ilvl w:val="0"/>
          <w:numId w:val="15"/>
        </w:numPr>
        <w:rPr>
          <w:rFonts w:ascii="Trebuchet MS" w:hAnsi="Trebuchet MS" w:cs="Times New Roman"/>
          <w:sz w:val="20"/>
          <w:szCs w:val="20"/>
        </w:rPr>
      </w:pPr>
      <w:r w:rsidRPr="003A7026">
        <w:rPr>
          <w:rFonts w:ascii="Trebuchet MS" w:hAnsi="Trebuchet MS" w:cs="Times New Roman"/>
          <w:sz w:val="20"/>
          <w:szCs w:val="20"/>
        </w:rPr>
        <w:t>Påmeldingsavgift til cup’er</w:t>
      </w:r>
    </w:p>
    <w:p w14:paraId="48B3506E" w14:textId="1EFD3020" w:rsidR="00080F52" w:rsidRPr="003A7026" w:rsidRDefault="00080F52" w:rsidP="006A610E">
      <w:pPr>
        <w:pStyle w:val="Listeavsnitt"/>
        <w:numPr>
          <w:ilvl w:val="0"/>
          <w:numId w:val="15"/>
        </w:numPr>
        <w:rPr>
          <w:rFonts w:ascii="Trebuchet MS" w:hAnsi="Trebuchet MS" w:cs="Times New Roman"/>
          <w:sz w:val="20"/>
          <w:szCs w:val="20"/>
        </w:rPr>
      </w:pPr>
      <w:r w:rsidRPr="003A7026">
        <w:rPr>
          <w:rFonts w:ascii="Trebuchet MS" w:hAnsi="Trebuchet MS" w:cs="Times New Roman"/>
          <w:sz w:val="20"/>
          <w:szCs w:val="20"/>
        </w:rPr>
        <w:t>Sosiale aktiviteter som skal dekkes av felles (kr 100 per s</w:t>
      </w:r>
      <w:r w:rsidR="00344F71">
        <w:rPr>
          <w:rFonts w:ascii="Trebuchet MS" w:hAnsi="Trebuchet MS" w:cs="Times New Roman"/>
          <w:sz w:val="20"/>
          <w:szCs w:val="20"/>
        </w:rPr>
        <w:t>piller)</w:t>
      </w:r>
    </w:p>
    <w:p w14:paraId="4976B83C" w14:textId="62F28F3B" w:rsidR="00080F52" w:rsidRDefault="00E569B4" w:rsidP="006A610E">
      <w:pPr>
        <w:pStyle w:val="Listeavsnitt"/>
        <w:numPr>
          <w:ilvl w:val="0"/>
          <w:numId w:val="15"/>
        </w:numPr>
        <w:rPr>
          <w:rFonts w:ascii="Trebuchet MS" w:hAnsi="Trebuchet MS" w:cs="Times New Roman"/>
          <w:sz w:val="20"/>
          <w:szCs w:val="20"/>
        </w:rPr>
      </w:pPr>
      <w:r w:rsidRPr="003A7026">
        <w:rPr>
          <w:rFonts w:ascii="Trebuchet MS" w:hAnsi="Trebuchet MS" w:cs="Times New Roman"/>
          <w:sz w:val="20"/>
          <w:szCs w:val="20"/>
        </w:rPr>
        <w:lastRenderedPageBreak/>
        <w:t>M</w:t>
      </w:r>
      <w:r w:rsidR="00080F52" w:rsidRPr="003A7026">
        <w:rPr>
          <w:rFonts w:ascii="Trebuchet MS" w:hAnsi="Trebuchet MS" w:cs="Times New Roman"/>
          <w:sz w:val="20"/>
          <w:szCs w:val="20"/>
        </w:rPr>
        <w:t>ottatt utstyr (</w:t>
      </w:r>
      <w:r w:rsidRPr="003A7026">
        <w:rPr>
          <w:rFonts w:ascii="Trebuchet MS" w:hAnsi="Trebuchet MS" w:cs="Times New Roman"/>
          <w:sz w:val="20"/>
          <w:szCs w:val="20"/>
        </w:rPr>
        <w:t xml:space="preserve">bekreftelse på mottak </w:t>
      </w:r>
      <w:r w:rsidR="00080F52" w:rsidRPr="003A7026">
        <w:rPr>
          <w:rFonts w:ascii="Trebuchet MS" w:hAnsi="Trebuchet MS" w:cs="Times New Roman"/>
          <w:sz w:val="20"/>
          <w:szCs w:val="20"/>
        </w:rPr>
        <w:t>etter forespørsel fra utstyrsansvarlig)</w:t>
      </w:r>
    </w:p>
    <w:p w14:paraId="55199BE3" w14:textId="527E3FF6" w:rsidR="00E32EEC" w:rsidRPr="003A7026" w:rsidRDefault="00E32EEC" w:rsidP="006A610E">
      <w:pPr>
        <w:pStyle w:val="Listeavsnitt"/>
        <w:numPr>
          <w:ilvl w:val="0"/>
          <w:numId w:val="15"/>
        </w:numPr>
        <w:rPr>
          <w:rFonts w:ascii="Trebuchet MS" w:hAnsi="Trebuchet MS" w:cs="Times New Roman"/>
          <w:sz w:val="20"/>
          <w:szCs w:val="20"/>
        </w:rPr>
      </w:pPr>
      <w:r>
        <w:rPr>
          <w:rFonts w:ascii="Trebuchet MS" w:hAnsi="Trebuchet MS" w:cs="Times New Roman"/>
          <w:sz w:val="20"/>
          <w:szCs w:val="20"/>
        </w:rPr>
        <w:t>Trenerkostnader (aktuelt hvis tildelt støtte til lønn til betalte trenere)</w:t>
      </w:r>
    </w:p>
    <w:p w14:paraId="7DCD3BE0" w14:textId="77777777" w:rsidR="00080F52" w:rsidRDefault="00080F52" w:rsidP="006A610E">
      <w:pPr>
        <w:rPr>
          <w:rFonts w:ascii="Trebuchet MS" w:hAnsi="Trebuchet MS" w:cs="Times New Roman"/>
          <w:sz w:val="20"/>
          <w:szCs w:val="20"/>
        </w:rPr>
      </w:pPr>
    </w:p>
    <w:p w14:paraId="5060D181" w14:textId="138D715E" w:rsidR="00A3345F" w:rsidRDefault="00A3345F" w:rsidP="006A610E">
      <w:pPr>
        <w:rPr>
          <w:rFonts w:ascii="Trebuchet MS" w:hAnsi="Trebuchet MS" w:cs="Times New Roman"/>
          <w:sz w:val="20"/>
          <w:szCs w:val="20"/>
        </w:rPr>
      </w:pPr>
      <w:r>
        <w:rPr>
          <w:rFonts w:ascii="Trebuchet MS" w:hAnsi="Trebuchet MS" w:cs="Times New Roman"/>
          <w:sz w:val="20"/>
          <w:szCs w:val="20"/>
        </w:rPr>
        <w:t>I den grad årgangsansvarlig må legge ut for betaling av utgifter, vil dette bli refundert. Se også punkt 6 nedenfor.</w:t>
      </w:r>
    </w:p>
    <w:p w14:paraId="2D5218EE" w14:textId="77777777" w:rsidR="00A3345F" w:rsidRDefault="00A3345F" w:rsidP="006A610E">
      <w:pPr>
        <w:rPr>
          <w:rFonts w:ascii="Trebuchet MS" w:hAnsi="Trebuchet MS" w:cs="Times New Roman"/>
          <w:sz w:val="20"/>
          <w:szCs w:val="20"/>
        </w:rPr>
      </w:pPr>
    </w:p>
    <w:p w14:paraId="50689ACE" w14:textId="358428A8" w:rsidR="00E32EEC" w:rsidRPr="00E32EEC" w:rsidRDefault="00E32EEC" w:rsidP="006A610E">
      <w:pPr>
        <w:pStyle w:val="Overskrift2"/>
      </w:pPr>
      <w:r w:rsidRPr="00E32EEC">
        <w:t>Påmeldingsavgift til cup’er</w:t>
      </w:r>
    </w:p>
    <w:p w14:paraId="3FC381A1" w14:textId="694EE97C" w:rsidR="00E32EEC" w:rsidRDefault="00E32EEC" w:rsidP="006A610E">
      <w:pPr>
        <w:rPr>
          <w:rFonts w:ascii="Trebuchet MS" w:hAnsi="Trebuchet MS" w:cs="Times New Roman"/>
          <w:sz w:val="20"/>
          <w:szCs w:val="20"/>
        </w:rPr>
      </w:pPr>
      <w:r>
        <w:rPr>
          <w:rFonts w:ascii="Trebuchet MS" w:hAnsi="Trebuchet MS" w:cs="Times New Roman"/>
          <w:sz w:val="20"/>
          <w:szCs w:val="20"/>
        </w:rPr>
        <w:t>Med påmeldingsavgift</w:t>
      </w:r>
      <w:r w:rsidRPr="003A7026">
        <w:rPr>
          <w:rFonts w:ascii="Trebuchet MS" w:hAnsi="Trebuchet MS" w:cs="Times New Roman"/>
          <w:sz w:val="20"/>
          <w:szCs w:val="20"/>
        </w:rPr>
        <w:t xml:space="preserve"> </w:t>
      </w:r>
      <w:r>
        <w:rPr>
          <w:rFonts w:ascii="Trebuchet MS" w:hAnsi="Trebuchet MS" w:cs="Times New Roman"/>
          <w:sz w:val="20"/>
          <w:szCs w:val="20"/>
        </w:rPr>
        <w:t xml:space="preserve">mener vi avgift til cup-arrangør for påmelding av laget til </w:t>
      </w:r>
      <w:r w:rsidR="00BE31D5">
        <w:rPr>
          <w:rFonts w:ascii="Trebuchet MS" w:hAnsi="Trebuchet MS" w:cs="Times New Roman"/>
          <w:sz w:val="20"/>
          <w:szCs w:val="20"/>
        </w:rPr>
        <w:t>selv</w:t>
      </w:r>
      <w:r w:rsidR="00D245F4">
        <w:rPr>
          <w:rFonts w:ascii="Trebuchet MS" w:hAnsi="Trebuchet MS" w:cs="Times New Roman"/>
          <w:sz w:val="20"/>
          <w:szCs w:val="20"/>
        </w:rPr>
        <w:t>e</w:t>
      </w:r>
      <w:r w:rsidR="00BE31D5">
        <w:rPr>
          <w:rFonts w:ascii="Trebuchet MS" w:hAnsi="Trebuchet MS" w:cs="Times New Roman"/>
          <w:sz w:val="20"/>
          <w:szCs w:val="20"/>
        </w:rPr>
        <w:t xml:space="preserve"> </w:t>
      </w:r>
      <w:r>
        <w:rPr>
          <w:rFonts w:ascii="Trebuchet MS" w:hAnsi="Trebuchet MS" w:cs="Times New Roman"/>
          <w:sz w:val="20"/>
          <w:szCs w:val="20"/>
        </w:rPr>
        <w:t>cup</w:t>
      </w:r>
      <w:r w:rsidR="00BE31D5">
        <w:rPr>
          <w:rFonts w:ascii="Trebuchet MS" w:hAnsi="Trebuchet MS" w:cs="Times New Roman"/>
          <w:sz w:val="20"/>
          <w:szCs w:val="20"/>
        </w:rPr>
        <w:t>-spillet</w:t>
      </w:r>
      <w:r>
        <w:rPr>
          <w:rFonts w:ascii="Trebuchet MS" w:hAnsi="Trebuchet MS" w:cs="Times New Roman"/>
          <w:sz w:val="20"/>
          <w:szCs w:val="20"/>
        </w:rPr>
        <w:t xml:space="preserve">. Andre deltakerutgifter som kost og losji, samt reiseutgifter, er ikke inkludert (dette er eventuelt en «egenaktivitet» jf punkt 5 nedenfor). </w:t>
      </w:r>
      <w:r w:rsidR="00A3345F">
        <w:rPr>
          <w:rFonts w:ascii="Trebuchet MS" w:hAnsi="Trebuchet MS" w:cs="Times New Roman"/>
          <w:sz w:val="20"/>
          <w:szCs w:val="20"/>
        </w:rPr>
        <w:t>Siden størrelsen på p</w:t>
      </w:r>
      <w:r>
        <w:rPr>
          <w:rFonts w:ascii="Trebuchet MS" w:hAnsi="Trebuchet MS" w:cs="Times New Roman"/>
          <w:sz w:val="20"/>
          <w:szCs w:val="20"/>
        </w:rPr>
        <w:t xml:space="preserve">åmeldingsavgiften varierer </w:t>
      </w:r>
      <w:r w:rsidR="00A3345F">
        <w:rPr>
          <w:rFonts w:ascii="Trebuchet MS" w:hAnsi="Trebuchet MS" w:cs="Times New Roman"/>
          <w:sz w:val="20"/>
          <w:szCs w:val="20"/>
        </w:rPr>
        <w:t>fra cup til cup, er det ikke angitt e</w:t>
      </w:r>
      <w:r>
        <w:rPr>
          <w:rFonts w:ascii="Trebuchet MS" w:hAnsi="Trebuchet MS" w:cs="Times New Roman"/>
          <w:sz w:val="20"/>
          <w:szCs w:val="20"/>
        </w:rPr>
        <w:t>t budsjett-beløp</w:t>
      </w:r>
      <w:r w:rsidR="00A3345F">
        <w:rPr>
          <w:rFonts w:ascii="Trebuchet MS" w:hAnsi="Trebuchet MS" w:cs="Times New Roman"/>
          <w:sz w:val="20"/>
          <w:szCs w:val="20"/>
        </w:rPr>
        <w:t xml:space="preserve">, men et visst antall </w:t>
      </w:r>
      <w:r>
        <w:rPr>
          <w:rFonts w:ascii="Trebuchet MS" w:hAnsi="Trebuchet MS" w:cs="Times New Roman"/>
          <w:sz w:val="20"/>
          <w:szCs w:val="20"/>
        </w:rPr>
        <w:t xml:space="preserve">cup’er </w:t>
      </w:r>
      <w:r w:rsidR="007C7641">
        <w:rPr>
          <w:rFonts w:ascii="Trebuchet MS" w:hAnsi="Trebuchet MS" w:cs="Times New Roman"/>
          <w:sz w:val="20"/>
          <w:szCs w:val="20"/>
        </w:rPr>
        <w:t xml:space="preserve">man </w:t>
      </w:r>
      <w:r>
        <w:rPr>
          <w:rFonts w:ascii="Trebuchet MS" w:hAnsi="Trebuchet MS" w:cs="Times New Roman"/>
          <w:sz w:val="20"/>
          <w:szCs w:val="20"/>
        </w:rPr>
        <w:t xml:space="preserve">kan delta på jf beskrivelse i Sportslig Plan. </w:t>
      </w:r>
    </w:p>
    <w:p w14:paraId="1B92357B" w14:textId="77777777" w:rsidR="00E32EEC" w:rsidRDefault="00E32EEC" w:rsidP="006A610E">
      <w:pPr>
        <w:rPr>
          <w:rFonts w:ascii="Trebuchet MS" w:hAnsi="Trebuchet MS" w:cs="Times New Roman"/>
          <w:sz w:val="20"/>
          <w:szCs w:val="20"/>
        </w:rPr>
      </w:pPr>
    </w:p>
    <w:p w14:paraId="27A9BB53" w14:textId="37EBD879" w:rsidR="00E32EEC" w:rsidRDefault="00E32EEC" w:rsidP="006A610E">
      <w:pPr>
        <w:rPr>
          <w:rFonts w:ascii="Trebuchet MS" w:hAnsi="Trebuchet MS" w:cs="Times New Roman"/>
          <w:sz w:val="20"/>
          <w:szCs w:val="20"/>
        </w:rPr>
      </w:pPr>
      <w:r w:rsidRPr="003A7026">
        <w:rPr>
          <w:rFonts w:ascii="Trebuchet MS" w:hAnsi="Trebuchet MS" w:cs="Times New Roman"/>
          <w:sz w:val="20"/>
          <w:szCs w:val="20"/>
        </w:rPr>
        <w:t xml:space="preserve">Den årgangsansvarlige skal påse at man </w:t>
      </w:r>
      <w:r>
        <w:rPr>
          <w:rFonts w:ascii="Trebuchet MS" w:hAnsi="Trebuchet MS" w:cs="Times New Roman"/>
          <w:sz w:val="20"/>
          <w:szCs w:val="20"/>
        </w:rPr>
        <w:t xml:space="preserve">ikke melder seg på flere cup’er enn det som er lagt til grunn i Sportslig Plan. Man kan melde på inntil det antall lag man er påmeldt </w:t>
      </w:r>
      <w:r w:rsidR="00A3345F">
        <w:rPr>
          <w:rFonts w:ascii="Trebuchet MS" w:hAnsi="Trebuchet MS" w:cs="Times New Roman"/>
          <w:sz w:val="20"/>
          <w:szCs w:val="20"/>
        </w:rPr>
        <w:t xml:space="preserve">med </w:t>
      </w:r>
      <w:r>
        <w:rPr>
          <w:rFonts w:ascii="Trebuchet MS" w:hAnsi="Trebuchet MS" w:cs="Times New Roman"/>
          <w:sz w:val="20"/>
          <w:szCs w:val="20"/>
        </w:rPr>
        <w:t xml:space="preserve">i serien, per cup. </w:t>
      </w:r>
      <w:r w:rsidR="004C3481">
        <w:rPr>
          <w:rFonts w:ascii="Trebuchet MS" w:hAnsi="Trebuchet MS" w:cs="Times New Roman"/>
          <w:sz w:val="20"/>
          <w:szCs w:val="20"/>
        </w:rPr>
        <w:t xml:space="preserve">Dersom man ønsker å delta i flere cuper enn det som er spesifisert i </w:t>
      </w:r>
      <w:r w:rsidR="00E67223">
        <w:rPr>
          <w:rFonts w:ascii="Trebuchet MS" w:hAnsi="Trebuchet MS" w:cs="Times New Roman"/>
          <w:sz w:val="20"/>
          <w:szCs w:val="20"/>
        </w:rPr>
        <w:t>S</w:t>
      </w:r>
      <w:r w:rsidR="004C3481">
        <w:rPr>
          <w:rFonts w:ascii="Trebuchet MS" w:hAnsi="Trebuchet MS" w:cs="Times New Roman"/>
          <w:sz w:val="20"/>
          <w:szCs w:val="20"/>
        </w:rPr>
        <w:t xml:space="preserve">portslig </w:t>
      </w:r>
      <w:r w:rsidR="00E67223">
        <w:rPr>
          <w:rFonts w:ascii="Trebuchet MS" w:hAnsi="Trebuchet MS" w:cs="Times New Roman"/>
          <w:sz w:val="20"/>
          <w:szCs w:val="20"/>
        </w:rPr>
        <w:t>P</w:t>
      </w:r>
      <w:r w:rsidR="004C3481">
        <w:rPr>
          <w:rFonts w:ascii="Trebuchet MS" w:hAnsi="Trebuchet MS" w:cs="Times New Roman"/>
          <w:sz w:val="20"/>
          <w:szCs w:val="20"/>
        </w:rPr>
        <w:t>lan, må dette finansieres av årgangen selv, ref punkt 5 nedenfor.</w:t>
      </w:r>
    </w:p>
    <w:p w14:paraId="330BAABF" w14:textId="77777777" w:rsidR="00E32EEC" w:rsidRDefault="00E32EEC" w:rsidP="006A610E">
      <w:pPr>
        <w:rPr>
          <w:rFonts w:ascii="Trebuchet MS" w:hAnsi="Trebuchet MS" w:cs="Times New Roman"/>
          <w:sz w:val="20"/>
          <w:szCs w:val="20"/>
        </w:rPr>
      </w:pPr>
    </w:p>
    <w:p w14:paraId="24297264" w14:textId="46B326A2" w:rsidR="00E32EEC" w:rsidRDefault="006F766F" w:rsidP="006A610E">
      <w:pPr>
        <w:rPr>
          <w:rFonts w:ascii="Trebuchet MS" w:hAnsi="Trebuchet MS" w:cs="Times New Roman"/>
          <w:sz w:val="20"/>
          <w:szCs w:val="20"/>
        </w:rPr>
      </w:pPr>
      <w:r>
        <w:rPr>
          <w:rFonts w:ascii="Trebuchet MS" w:hAnsi="Trebuchet MS" w:cs="Times New Roman"/>
          <w:sz w:val="20"/>
          <w:szCs w:val="20"/>
        </w:rPr>
        <w:t>Betaling av cup skjer normalt på to måter;</w:t>
      </w:r>
    </w:p>
    <w:p w14:paraId="50E36A1C" w14:textId="77777777" w:rsidR="006F766F" w:rsidRDefault="006F766F" w:rsidP="006A610E">
      <w:pPr>
        <w:rPr>
          <w:rFonts w:ascii="Trebuchet MS" w:hAnsi="Trebuchet MS" w:cs="Times New Roman"/>
          <w:sz w:val="20"/>
          <w:szCs w:val="20"/>
        </w:rPr>
      </w:pPr>
    </w:p>
    <w:p w14:paraId="3EFE8EA5" w14:textId="6AC9136C" w:rsidR="006F766F" w:rsidRDefault="006F766F" w:rsidP="006A610E">
      <w:pPr>
        <w:pStyle w:val="Listeavsnitt"/>
        <w:numPr>
          <w:ilvl w:val="0"/>
          <w:numId w:val="17"/>
        </w:numPr>
        <w:rPr>
          <w:rFonts w:ascii="Trebuchet MS" w:hAnsi="Trebuchet MS" w:cs="Times New Roman"/>
          <w:sz w:val="20"/>
          <w:szCs w:val="20"/>
        </w:rPr>
      </w:pPr>
      <w:r>
        <w:rPr>
          <w:rFonts w:ascii="Trebuchet MS" w:hAnsi="Trebuchet MS" w:cs="Times New Roman"/>
          <w:sz w:val="20"/>
          <w:szCs w:val="20"/>
        </w:rPr>
        <w:t>Cup-arrangør sender faktura (enten direkte til Fossum eller via den som legger inn påmeldingen)</w:t>
      </w:r>
    </w:p>
    <w:p w14:paraId="0D81EE85" w14:textId="3EFB0414" w:rsidR="006F766F" w:rsidRPr="006F766F" w:rsidRDefault="006F766F" w:rsidP="006A610E">
      <w:pPr>
        <w:pStyle w:val="Listeavsnitt"/>
        <w:numPr>
          <w:ilvl w:val="0"/>
          <w:numId w:val="17"/>
        </w:numPr>
        <w:rPr>
          <w:rFonts w:ascii="Trebuchet MS" w:hAnsi="Trebuchet MS" w:cs="Times New Roman"/>
          <w:sz w:val="20"/>
          <w:szCs w:val="20"/>
        </w:rPr>
      </w:pPr>
      <w:r>
        <w:rPr>
          <w:rFonts w:ascii="Trebuchet MS" w:hAnsi="Trebuchet MS" w:cs="Times New Roman"/>
          <w:sz w:val="20"/>
          <w:szCs w:val="20"/>
        </w:rPr>
        <w:t>Cup-arrangør krever betaling v/kredittkort i det man foretar påmeldingen</w:t>
      </w:r>
    </w:p>
    <w:p w14:paraId="5807B3E4" w14:textId="77777777" w:rsidR="00E32EEC" w:rsidRDefault="00E32EEC" w:rsidP="006A610E">
      <w:pPr>
        <w:rPr>
          <w:rFonts w:ascii="Trebuchet MS" w:hAnsi="Trebuchet MS" w:cs="Times New Roman"/>
          <w:sz w:val="20"/>
          <w:szCs w:val="20"/>
        </w:rPr>
      </w:pPr>
    </w:p>
    <w:p w14:paraId="3ED8580B" w14:textId="0C8AC48F" w:rsidR="006F766F" w:rsidRDefault="006F766F" w:rsidP="006A610E">
      <w:pPr>
        <w:rPr>
          <w:rFonts w:ascii="Trebuchet MS" w:hAnsi="Trebuchet MS" w:cs="Times New Roman"/>
          <w:sz w:val="20"/>
          <w:szCs w:val="20"/>
        </w:rPr>
      </w:pPr>
      <w:r>
        <w:rPr>
          <w:rFonts w:ascii="Trebuchet MS" w:hAnsi="Trebuchet MS" w:cs="Times New Roman"/>
          <w:sz w:val="20"/>
          <w:szCs w:val="20"/>
        </w:rPr>
        <w:t xml:space="preserve">Ved begge tilfeller må </w:t>
      </w:r>
      <w:r w:rsidR="00BE31D5">
        <w:rPr>
          <w:rFonts w:ascii="Trebuchet MS" w:hAnsi="Trebuchet MS" w:cs="Times New Roman"/>
          <w:sz w:val="20"/>
          <w:szCs w:val="20"/>
        </w:rPr>
        <w:t xml:space="preserve">årgangsansvarlig </w:t>
      </w:r>
      <w:r>
        <w:rPr>
          <w:rFonts w:ascii="Trebuchet MS" w:hAnsi="Trebuchet MS" w:cs="Times New Roman"/>
          <w:sz w:val="20"/>
          <w:szCs w:val="20"/>
        </w:rPr>
        <w:t>sørge for at regnskapsavdelingen</w:t>
      </w:r>
      <w:r w:rsidR="00E641EA">
        <w:rPr>
          <w:rFonts w:ascii="Trebuchet MS" w:hAnsi="Trebuchet MS" w:cs="Times New Roman"/>
          <w:sz w:val="20"/>
          <w:szCs w:val="20"/>
        </w:rPr>
        <w:t xml:space="preserve"> </w:t>
      </w:r>
      <w:r w:rsidR="00BE31D5">
        <w:rPr>
          <w:rFonts w:ascii="Trebuchet MS" w:hAnsi="Trebuchet MS" w:cs="Times New Roman"/>
          <w:sz w:val="20"/>
          <w:szCs w:val="20"/>
        </w:rPr>
        <w:t>(</w:t>
      </w:r>
      <w:r w:rsidR="00E641EA">
        <w:rPr>
          <w:rFonts w:ascii="Trebuchet MS" w:hAnsi="Trebuchet MS" w:cs="Times New Roman"/>
          <w:sz w:val="20"/>
          <w:szCs w:val="20"/>
        </w:rPr>
        <w:t>fossumif@okonomispesialisten.no</w:t>
      </w:r>
      <w:r w:rsidR="00BE31D5">
        <w:rPr>
          <w:rFonts w:ascii="Trebuchet MS" w:hAnsi="Trebuchet MS" w:cs="Times New Roman"/>
          <w:sz w:val="20"/>
          <w:szCs w:val="20"/>
        </w:rPr>
        <w:t xml:space="preserve">) </w:t>
      </w:r>
      <w:r>
        <w:rPr>
          <w:rFonts w:ascii="Trebuchet MS" w:hAnsi="Trebuchet MS" w:cs="Times New Roman"/>
          <w:sz w:val="20"/>
          <w:szCs w:val="20"/>
        </w:rPr>
        <w:t xml:space="preserve">mottar </w:t>
      </w:r>
      <w:r w:rsidR="00BE31D5">
        <w:rPr>
          <w:rFonts w:ascii="Trebuchet MS" w:hAnsi="Trebuchet MS" w:cs="Times New Roman"/>
          <w:sz w:val="20"/>
          <w:szCs w:val="20"/>
        </w:rPr>
        <w:t>nødvendig regnskapsinformasjon:</w:t>
      </w:r>
    </w:p>
    <w:p w14:paraId="31D7B842" w14:textId="77777777" w:rsidR="00BE31D5" w:rsidRDefault="00BE31D5" w:rsidP="006A610E">
      <w:pPr>
        <w:rPr>
          <w:rFonts w:ascii="Trebuchet MS" w:hAnsi="Trebuchet MS" w:cs="Times New Roman"/>
          <w:sz w:val="20"/>
          <w:szCs w:val="20"/>
        </w:rPr>
      </w:pPr>
    </w:p>
    <w:p w14:paraId="3BC47838" w14:textId="6987BF0B" w:rsidR="00BE31D5" w:rsidRDefault="00BE31D5" w:rsidP="006A610E">
      <w:pPr>
        <w:pStyle w:val="Listeavsnitt"/>
        <w:numPr>
          <w:ilvl w:val="0"/>
          <w:numId w:val="22"/>
        </w:numPr>
        <w:rPr>
          <w:rFonts w:ascii="Trebuchet MS" w:hAnsi="Trebuchet MS" w:cs="Times New Roman"/>
          <w:sz w:val="20"/>
          <w:szCs w:val="20"/>
        </w:rPr>
      </w:pPr>
      <w:r>
        <w:rPr>
          <w:rFonts w:ascii="Trebuchet MS" w:hAnsi="Trebuchet MS" w:cs="Times New Roman"/>
          <w:sz w:val="20"/>
          <w:szCs w:val="20"/>
        </w:rPr>
        <w:t>Faktura skal betales av Fossum: Hvis faktura er sendt direk</w:t>
      </w:r>
      <w:r w:rsidR="00A22D58">
        <w:rPr>
          <w:rFonts w:ascii="Trebuchet MS" w:hAnsi="Trebuchet MS" w:cs="Times New Roman"/>
          <w:sz w:val="20"/>
          <w:szCs w:val="20"/>
        </w:rPr>
        <w:t xml:space="preserve">te til Fossum fra Cup-arrangør vil normalt regnskapsfører ha tilstrekkelig informasjon på fakturaen. </w:t>
      </w:r>
      <w:r>
        <w:rPr>
          <w:rFonts w:ascii="Trebuchet MS" w:hAnsi="Trebuchet MS" w:cs="Times New Roman"/>
          <w:sz w:val="20"/>
          <w:szCs w:val="20"/>
        </w:rPr>
        <w:t xml:space="preserve">Hvis faktura er sendt til </w:t>
      </w:r>
      <w:r w:rsidR="00D245F4">
        <w:rPr>
          <w:rFonts w:ascii="Trebuchet MS" w:hAnsi="Trebuchet MS" w:cs="Times New Roman"/>
          <w:sz w:val="20"/>
          <w:szCs w:val="20"/>
        </w:rPr>
        <w:t>årgangsansvarlig</w:t>
      </w:r>
      <w:r>
        <w:rPr>
          <w:rFonts w:ascii="Trebuchet MS" w:hAnsi="Trebuchet MS" w:cs="Times New Roman"/>
          <w:sz w:val="20"/>
          <w:szCs w:val="20"/>
        </w:rPr>
        <w:t xml:space="preserve">, må denne videresendes til regnskapsavdelingen med informasjon om at faktura skal betales og </w:t>
      </w:r>
      <w:r w:rsidR="00D245F4">
        <w:rPr>
          <w:rFonts w:ascii="Trebuchet MS" w:hAnsi="Trebuchet MS" w:cs="Times New Roman"/>
          <w:sz w:val="20"/>
          <w:szCs w:val="20"/>
        </w:rPr>
        <w:t xml:space="preserve">at </w:t>
      </w:r>
      <w:r w:rsidR="00A22D58">
        <w:rPr>
          <w:rFonts w:ascii="Trebuchet MS" w:hAnsi="Trebuchet MS" w:cs="Times New Roman"/>
          <w:sz w:val="20"/>
          <w:szCs w:val="20"/>
        </w:rPr>
        <w:t>den</w:t>
      </w:r>
      <w:r>
        <w:rPr>
          <w:rFonts w:ascii="Trebuchet MS" w:hAnsi="Trebuchet MS" w:cs="Times New Roman"/>
          <w:sz w:val="20"/>
          <w:szCs w:val="20"/>
        </w:rPr>
        <w:t xml:space="preserve"> gjelder «påmeldingsavgift til cup for årgang Jxx/Gxx og skal belastes Avdeling Felles»</w:t>
      </w:r>
    </w:p>
    <w:p w14:paraId="70D42220" w14:textId="71AE292B" w:rsidR="00BE31D5" w:rsidRPr="00BE31D5" w:rsidRDefault="00BE31D5" w:rsidP="006A610E">
      <w:pPr>
        <w:pStyle w:val="Listeavsnitt"/>
        <w:numPr>
          <w:ilvl w:val="0"/>
          <w:numId w:val="22"/>
        </w:numPr>
        <w:rPr>
          <w:rFonts w:ascii="Trebuchet MS" w:hAnsi="Trebuchet MS" w:cs="Times New Roman"/>
          <w:sz w:val="20"/>
          <w:szCs w:val="20"/>
        </w:rPr>
      </w:pPr>
      <w:r>
        <w:rPr>
          <w:rFonts w:ascii="Trebuchet MS" w:hAnsi="Trebuchet MS" w:cs="Times New Roman"/>
          <w:sz w:val="20"/>
          <w:szCs w:val="20"/>
        </w:rPr>
        <w:t>Cup-avgift er betalt av trener/årgangsansvarlig: Faktura/kvittering sendes til regnskapsavdelingen med informasjon om at dette gjelder «påmeldingsavgift til cup for årgang Jxx/Gxx og skal belastes Avdeling Felles». Refusjon skal utbetales til «Navn» og «Kontonummer».</w:t>
      </w:r>
    </w:p>
    <w:p w14:paraId="702AE46F" w14:textId="77777777" w:rsidR="00456821" w:rsidRPr="00456821" w:rsidRDefault="00456821" w:rsidP="006A610E">
      <w:pPr>
        <w:rPr>
          <w:rFonts w:ascii="Trebuchet MS" w:hAnsi="Trebuchet MS" w:cs="Times New Roman"/>
          <w:sz w:val="20"/>
          <w:szCs w:val="20"/>
        </w:rPr>
      </w:pPr>
    </w:p>
    <w:p w14:paraId="388A5842" w14:textId="2403BAE8" w:rsidR="00456821" w:rsidRPr="00456821" w:rsidRDefault="00456821" w:rsidP="006A610E">
      <w:pPr>
        <w:pStyle w:val="Overskrift2"/>
      </w:pPr>
      <w:r w:rsidRPr="00456821">
        <w:t>Sosiale aktiviteter dekket av felles</w:t>
      </w:r>
    </w:p>
    <w:p w14:paraId="4C2A0C67" w14:textId="77777777" w:rsidR="00D1237E" w:rsidRDefault="00456821" w:rsidP="006A610E">
      <w:pPr>
        <w:rPr>
          <w:rFonts w:ascii="Trebuchet MS" w:hAnsi="Trebuchet MS" w:cs="Times New Roman"/>
          <w:sz w:val="20"/>
          <w:szCs w:val="20"/>
        </w:rPr>
      </w:pPr>
      <w:r>
        <w:rPr>
          <w:rFonts w:ascii="Trebuchet MS" w:hAnsi="Trebuchet MS" w:cs="Times New Roman"/>
          <w:sz w:val="20"/>
          <w:szCs w:val="20"/>
        </w:rPr>
        <w:t xml:space="preserve">Det gis støtte til sosiale aktiviteter tilsvarende 100 kroner per påmeldt spiller. </w:t>
      </w:r>
    </w:p>
    <w:p w14:paraId="7377421F" w14:textId="77777777" w:rsidR="00D1237E" w:rsidRDefault="00D1237E" w:rsidP="006A610E">
      <w:pPr>
        <w:rPr>
          <w:rFonts w:ascii="Trebuchet MS" w:hAnsi="Trebuchet MS" w:cs="Times New Roman"/>
          <w:sz w:val="20"/>
          <w:szCs w:val="20"/>
        </w:rPr>
      </w:pPr>
    </w:p>
    <w:p w14:paraId="2E689F0A" w14:textId="3C7B8AEA" w:rsidR="00456821" w:rsidRDefault="00D1237E" w:rsidP="006A610E">
      <w:pPr>
        <w:rPr>
          <w:rFonts w:ascii="Trebuchet MS" w:hAnsi="Trebuchet MS" w:cs="Times New Roman"/>
          <w:sz w:val="20"/>
          <w:szCs w:val="20"/>
        </w:rPr>
      </w:pPr>
      <w:r>
        <w:rPr>
          <w:rFonts w:ascii="Trebuchet MS" w:hAnsi="Trebuchet MS" w:cs="Times New Roman"/>
          <w:sz w:val="20"/>
          <w:szCs w:val="20"/>
        </w:rPr>
        <w:t xml:space="preserve">Årgangen </w:t>
      </w:r>
      <w:r w:rsidR="00A22D58">
        <w:rPr>
          <w:rFonts w:ascii="Trebuchet MS" w:hAnsi="Trebuchet MS" w:cs="Times New Roman"/>
          <w:sz w:val="20"/>
          <w:szCs w:val="20"/>
        </w:rPr>
        <w:t xml:space="preserve">må selv </w:t>
      </w:r>
      <w:r>
        <w:rPr>
          <w:rFonts w:ascii="Trebuchet MS" w:hAnsi="Trebuchet MS" w:cs="Times New Roman"/>
          <w:sz w:val="20"/>
          <w:szCs w:val="20"/>
        </w:rPr>
        <w:t xml:space="preserve">legge ut for utgifter til sosiale aktiviteter. Deretter refunderes </w:t>
      </w:r>
      <w:r w:rsidRPr="00295A08">
        <w:rPr>
          <w:rFonts w:ascii="Trebuchet MS" w:hAnsi="Trebuchet MS" w:cs="Times New Roman"/>
          <w:sz w:val="20"/>
          <w:szCs w:val="20"/>
          <w:u w:val="single"/>
        </w:rPr>
        <w:t>inntil</w:t>
      </w:r>
      <w:r>
        <w:rPr>
          <w:rFonts w:ascii="Trebuchet MS" w:hAnsi="Trebuchet MS" w:cs="Times New Roman"/>
          <w:sz w:val="20"/>
          <w:szCs w:val="20"/>
        </w:rPr>
        <w:t xml:space="preserve"> kr 100 per spiller ved at kvitteringer sendes til økonomiansvarlig (se mailadresse på hjemmesiden) for godkjennelse. Økonomiansvarlig sender deretter anmodning om utbetaling til regnskapsfører sammen med bokføringsbilag. Det må opplyses om «Navn» og «Kontonummer» for at refusjon skal utbetales.</w:t>
      </w:r>
    </w:p>
    <w:p w14:paraId="63D564D9" w14:textId="77777777" w:rsidR="00D1237E" w:rsidRDefault="00D1237E" w:rsidP="006A610E">
      <w:pPr>
        <w:rPr>
          <w:rFonts w:ascii="Trebuchet MS" w:hAnsi="Trebuchet MS" w:cs="Times New Roman"/>
          <w:sz w:val="20"/>
          <w:szCs w:val="20"/>
        </w:rPr>
      </w:pPr>
    </w:p>
    <w:p w14:paraId="67719A5C" w14:textId="30566184" w:rsidR="00456821" w:rsidRDefault="00D1237E" w:rsidP="006A610E">
      <w:pPr>
        <w:rPr>
          <w:rFonts w:ascii="Trebuchet MS" w:hAnsi="Trebuchet MS" w:cs="Times New Roman"/>
          <w:sz w:val="20"/>
          <w:szCs w:val="20"/>
        </w:rPr>
      </w:pPr>
      <w:r>
        <w:rPr>
          <w:rFonts w:ascii="Trebuchet MS" w:hAnsi="Trebuchet MS" w:cs="Times New Roman"/>
          <w:sz w:val="20"/>
          <w:szCs w:val="20"/>
        </w:rPr>
        <w:t>Dersom årgangen tidligere har opparbeidet «overskudd»</w:t>
      </w:r>
      <w:r w:rsidR="00295A08">
        <w:rPr>
          <w:rFonts w:ascii="Trebuchet MS" w:hAnsi="Trebuchet MS" w:cs="Times New Roman"/>
          <w:sz w:val="20"/>
          <w:szCs w:val="20"/>
        </w:rPr>
        <w:t xml:space="preserve"> ifm egenaktiviteter</w:t>
      </w:r>
      <w:r>
        <w:rPr>
          <w:rFonts w:ascii="Trebuchet MS" w:hAnsi="Trebuchet MS" w:cs="Times New Roman"/>
          <w:sz w:val="20"/>
          <w:szCs w:val="20"/>
        </w:rPr>
        <w:t xml:space="preserve"> </w:t>
      </w:r>
      <w:r w:rsidR="00A22D58">
        <w:rPr>
          <w:rFonts w:ascii="Trebuchet MS" w:hAnsi="Trebuchet MS" w:cs="Times New Roman"/>
          <w:sz w:val="20"/>
          <w:szCs w:val="20"/>
        </w:rPr>
        <w:t xml:space="preserve">(jf også punkt 2.3) eller har </w:t>
      </w:r>
      <w:r>
        <w:rPr>
          <w:rFonts w:ascii="Trebuchet MS" w:hAnsi="Trebuchet MS" w:cs="Times New Roman"/>
          <w:sz w:val="20"/>
          <w:szCs w:val="20"/>
        </w:rPr>
        <w:t xml:space="preserve">samlet inn midler som skal brukes til sosiale utgifter, vil overskytende kunne dekkes av disse midlene. Dette må opplyses om i mailen til Økonomiansvarlig. </w:t>
      </w:r>
    </w:p>
    <w:p w14:paraId="14F77AE9" w14:textId="77777777" w:rsidR="00456821" w:rsidRDefault="00456821" w:rsidP="006A610E">
      <w:pPr>
        <w:rPr>
          <w:rFonts w:ascii="Trebuchet MS" w:hAnsi="Trebuchet MS" w:cs="Times New Roman"/>
          <w:sz w:val="20"/>
          <w:szCs w:val="20"/>
        </w:rPr>
      </w:pPr>
    </w:p>
    <w:p w14:paraId="3D1053FF" w14:textId="36733155" w:rsidR="00456821" w:rsidRPr="00D1237E" w:rsidRDefault="00456821" w:rsidP="006A610E">
      <w:pPr>
        <w:pStyle w:val="Overskrift2"/>
      </w:pPr>
      <w:r w:rsidRPr="00456821">
        <w:lastRenderedPageBreak/>
        <w:t>Utstyr dekket av felles</w:t>
      </w:r>
    </w:p>
    <w:p w14:paraId="7532E88D" w14:textId="363B1994" w:rsidR="00456821" w:rsidRDefault="00456821" w:rsidP="006A610E">
      <w:pPr>
        <w:rPr>
          <w:rFonts w:ascii="Trebuchet MS" w:hAnsi="Trebuchet MS" w:cs="Times New Roman"/>
          <w:sz w:val="20"/>
          <w:szCs w:val="20"/>
        </w:rPr>
      </w:pPr>
      <w:r>
        <w:rPr>
          <w:rFonts w:ascii="Trebuchet MS" w:hAnsi="Trebuchet MS" w:cs="Times New Roman"/>
          <w:sz w:val="20"/>
          <w:szCs w:val="20"/>
        </w:rPr>
        <w:t xml:space="preserve">Bestilling av utstyr gjøres </w:t>
      </w:r>
      <w:r w:rsidR="0042402C">
        <w:rPr>
          <w:rFonts w:ascii="Trebuchet MS" w:hAnsi="Trebuchet MS" w:cs="Times New Roman"/>
          <w:sz w:val="20"/>
          <w:szCs w:val="20"/>
        </w:rPr>
        <w:t>via</w:t>
      </w:r>
      <w:r>
        <w:rPr>
          <w:rFonts w:ascii="Trebuchet MS" w:hAnsi="Trebuchet MS" w:cs="Times New Roman"/>
          <w:sz w:val="20"/>
          <w:szCs w:val="20"/>
        </w:rPr>
        <w:t xml:space="preserve"> utstyrsansvarlig</w:t>
      </w:r>
      <w:r w:rsidR="0042402C">
        <w:rPr>
          <w:rFonts w:ascii="Trebuchet MS" w:hAnsi="Trebuchet MS" w:cs="Times New Roman"/>
          <w:sz w:val="20"/>
          <w:szCs w:val="20"/>
        </w:rPr>
        <w:t xml:space="preserve"> i styret</w:t>
      </w:r>
      <w:r>
        <w:rPr>
          <w:rFonts w:ascii="Trebuchet MS" w:hAnsi="Trebuchet MS" w:cs="Times New Roman"/>
          <w:sz w:val="20"/>
          <w:szCs w:val="20"/>
        </w:rPr>
        <w:t>. Utstyrsansvarlig godkjenner selve bestillingen og sørger for korrekt informasjon om regnska</w:t>
      </w:r>
      <w:r w:rsidR="00D1237E">
        <w:rPr>
          <w:rFonts w:ascii="Trebuchet MS" w:hAnsi="Trebuchet MS" w:cs="Times New Roman"/>
          <w:sz w:val="20"/>
          <w:szCs w:val="20"/>
        </w:rPr>
        <w:t>psføring til regnskapsfører</w:t>
      </w:r>
      <w:r>
        <w:rPr>
          <w:rFonts w:ascii="Trebuchet MS" w:hAnsi="Trebuchet MS" w:cs="Times New Roman"/>
          <w:sz w:val="20"/>
          <w:szCs w:val="20"/>
        </w:rPr>
        <w:t xml:space="preserve">. </w:t>
      </w:r>
    </w:p>
    <w:p w14:paraId="5BA4A986" w14:textId="77777777" w:rsidR="00456821" w:rsidRDefault="00456821" w:rsidP="006A610E">
      <w:pPr>
        <w:rPr>
          <w:rFonts w:ascii="Trebuchet MS" w:hAnsi="Trebuchet MS" w:cs="Times New Roman"/>
          <w:sz w:val="20"/>
          <w:szCs w:val="20"/>
        </w:rPr>
      </w:pPr>
    </w:p>
    <w:p w14:paraId="57086C9E" w14:textId="6E12B91F" w:rsidR="00456821" w:rsidRDefault="00456821" w:rsidP="006A610E">
      <w:pPr>
        <w:rPr>
          <w:rFonts w:ascii="Trebuchet MS" w:hAnsi="Trebuchet MS" w:cs="Times New Roman"/>
          <w:sz w:val="20"/>
          <w:szCs w:val="20"/>
        </w:rPr>
      </w:pPr>
      <w:r>
        <w:rPr>
          <w:rFonts w:ascii="Trebuchet MS" w:hAnsi="Trebuchet MS" w:cs="Times New Roman"/>
          <w:sz w:val="20"/>
          <w:szCs w:val="20"/>
        </w:rPr>
        <w:t>Den årgangsansvarlige har ansvar for å bekrefte til utstyrsansvarlig at varene er mottatt iht ordre/faktura.</w:t>
      </w:r>
    </w:p>
    <w:p w14:paraId="0866E2AD" w14:textId="77777777" w:rsidR="00456821" w:rsidRDefault="00456821" w:rsidP="006A610E">
      <w:pPr>
        <w:rPr>
          <w:rFonts w:ascii="Trebuchet MS" w:hAnsi="Trebuchet MS" w:cs="Times New Roman"/>
          <w:sz w:val="20"/>
          <w:szCs w:val="20"/>
        </w:rPr>
      </w:pPr>
    </w:p>
    <w:p w14:paraId="5F54D5E4" w14:textId="650937D8" w:rsidR="00456821" w:rsidRDefault="00456821" w:rsidP="006A610E">
      <w:pPr>
        <w:rPr>
          <w:rFonts w:ascii="Trebuchet MS" w:hAnsi="Trebuchet MS" w:cs="Times New Roman"/>
          <w:sz w:val="20"/>
          <w:szCs w:val="20"/>
        </w:rPr>
      </w:pPr>
      <w:r>
        <w:rPr>
          <w:rFonts w:ascii="Trebuchet MS" w:hAnsi="Trebuchet MS" w:cs="Times New Roman"/>
          <w:sz w:val="20"/>
          <w:szCs w:val="20"/>
        </w:rPr>
        <w:t>Dersom en bestilling også</w:t>
      </w:r>
      <w:r w:rsidR="00B429DA">
        <w:rPr>
          <w:rFonts w:ascii="Trebuchet MS" w:hAnsi="Trebuchet MS" w:cs="Times New Roman"/>
          <w:sz w:val="20"/>
          <w:szCs w:val="20"/>
        </w:rPr>
        <w:t xml:space="preserve"> inneholder utstyr som skal dekkes av spillerne/årgangen selv, vil utstyrsansvarlig gi beskjed til regnskapsfører</w:t>
      </w:r>
      <w:r w:rsidR="007C7641">
        <w:rPr>
          <w:rFonts w:ascii="Trebuchet MS" w:hAnsi="Trebuchet MS" w:cs="Times New Roman"/>
          <w:sz w:val="20"/>
          <w:szCs w:val="20"/>
        </w:rPr>
        <w:t xml:space="preserve"> om hvor mye som skal belastes F</w:t>
      </w:r>
      <w:r w:rsidR="00B429DA">
        <w:rPr>
          <w:rFonts w:ascii="Trebuchet MS" w:hAnsi="Trebuchet MS" w:cs="Times New Roman"/>
          <w:sz w:val="20"/>
          <w:szCs w:val="20"/>
        </w:rPr>
        <w:t>elles og hvor mye som skal belastes årgangen</w:t>
      </w:r>
      <w:r w:rsidR="00A22D58">
        <w:rPr>
          <w:rFonts w:ascii="Trebuchet MS" w:hAnsi="Trebuchet MS" w:cs="Times New Roman"/>
          <w:sz w:val="20"/>
          <w:szCs w:val="20"/>
        </w:rPr>
        <w:t>.</w:t>
      </w:r>
    </w:p>
    <w:p w14:paraId="4D2187AC" w14:textId="77777777" w:rsidR="00B429DA" w:rsidRDefault="00B429DA" w:rsidP="006A610E">
      <w:pPr>
        <w:rPr>
          <w:rFonts w:ascii="Trebuchet MS" w:hAnsi="Trebuchet MS" w:cs="Times New Roman"/>
          <w:sz w:val="20"/>
          <w:szCs w:val="20"/>
        </w:rPr>
      </w:pPr>
    </w:p>
    <w:p w14:paraId="30831C9F" w14:textId="79AED55F" w:rsidR="00D245F4" w:rsidRDefault="00D245F4" w:rsidP="006A610E">
      <w:pPr>
        <w:rPr>
          <w:rFonts w:ascii="Trebuchet MS" w:hAnsi="Trebuchet MS" w:cs="Times New Roman"/>
          <w:sz w:val="20"/>
          <w:szCs w:val="20"/>
        </w:rPr>
      </w:pPr>
      <w:r w:rsidRPr="001B408C">
        <w:rPr>
          <w:rFonts w:ascii="Trebuchet MS" w:hAnsi="Trebuchet MS" w:cs="Times New Roman"/>
          <w:sz w:val="20"/>
          <w:szCs w:val="20"/>
        </w:rPr>
        <w:t xml:space="preserve">Se egen beskrivelse for kjøp av utstyr </w:t>
      </w:r>
      <w:r w:rsidR="001B408C" w:rsidRPr="001B408C">
        <w:rPr>
          <w:rFonts w:ascii="Trebuchet MS" w:hAnsi="Trebuchet MS" w:cs="Times New Roman"/>
          <w:sz w:val="20"/>
          <w:szCs w:val="20"/>
        </w:rPr>
        <w:t>på nettsidene.</w:t>
      </w:r>
    </w:p>
    <w:p w14:paraId="2396FCD8" w14:textId="77777777" w:rsidR="00F14ED6" w:rsidRDefault="00F14ED6" w:rsidP="006A610E">
      <w:pPr>
        <w:rPr>
          <w:rFonts w:ascii="Trebuchet MS" w:hAnsi="Trebuchet MS" w:cs="Times New Roman"/>
          <w:sz w:val="20"/>
          <w:szCs w:val="20"/>
        </w:rPr>
      </w:pPr>
    </w:p>
    <w:p w14:paraId="1A5EB1B2" w14:textId="2E1C5863" w:rsidR="00B429DA" w:rsidRPr="00B429DA" w:rsidRDefault="00B429DA" w:rsidP="006A610E">
      <w:pPr>
        <w:pStyle w:val="Overskrift2"/>
      </w:pPr>
      <w:r w:rsidRPr="00B429DA">
        <w:t>Trenerkostnader</w:t>
      </w:r>
      <w:r>
        <w:t xml:space="preserve"> årganger</w:t>
      </w:r>
    </w:p>
    <w:p w14:paraId="512F9E35" w14:textId="71568DBA" w:rsidR="0042402C" w:rsidRDefault="00B429DA" w:rsidP="006A610E">
      <w:pPr>
        <w:rPr>
          <w:rFonts w:ascii="Trebuchet MS" w:hAnsi="Trebuchet MS" w:cs="Times New Roman"/>
          <w:sz w:val="20"/>
          <w:szCs w:val="20"/>
        </w:rPr>
      </w:pPr>
      <w:r>
        <w:rPr>
          <w:rFonts w:ascii="Trebuchet MS" w:hAnsi="Trebuchet MS" w:cs="Times New Roman"/>
          <w:sz w:val="20"/>
          <w:szCs w:val="20"/>
        </w:rPr>
        <w:t>Styret kan bevilge midler til enkelte årganger for dekking av utgifter til betalte trenere</w:t>
      </w:r>
      <w:r w:rsidR="00295A08">
        <w:rPr>
          <w:rFonts w:ascii="Trebuchet MS" w:hAnsi="Trebuchet MS" w:cs="Times New Roman"/>
          <w:sz w:val="20"/>
          <w:szCs w:val="20"/>
        </w:rPr>
        <w:t xml:space="preserve"> (ungdomstrenere /</w:t>
      </w:r>
      <w:r w:rsidR="0043282A">
        <w:rPr>
          <w:rFonts w:ascii="Trebuchet MS" w:hAnsi="Trebuchet MS" w:cs="Times New Roman"/>
          <w:sz w:val="20"/>
          <w:szCs w:val="20"/>
        </w:rPr>
        <w:t xml:space="preserve"> </w:t>
      </w:r>
      <w:r w:rsidR="00295A08">
        <w:rPr>
          <w:rFonts w:ascii="Trebuchet MS" w:hAnsi="Trebuchet MS" w:cs="Times New Roman"/>
          <w:sz w:val="20"/>
          <w:szCs w:val="20"/>
        </w:rPr>
        <w:t>andre trenere)</w:t>
      </w:r>
      <w:r>
        <w:rPr>
          <w:rFonts w:ascii="Trebuchet MS" w:hAnsi="Trebuchet MS" w:cs="Times New Roman"/>
          <w:sz w:val="20"/>
          <w:szCs w:val="20"/>
        </w:rPr>
        <w:t xml:space="preserve">. </w:t>
      </w:r>
      <w:r w:rsidR="0042402C">
        <w:rPr>
          <w:rFonts w:ascii="Trebuchet MS" w:hAnsi="Trebuchet MS" w:cs="Times New Roman"/>
          <w:sz w:val="20"/>
          <w:szCs w:val="20"/>
        </w:rPr>
        <w:t xml:space="preserve">Det beløpet som tildeles inkluderer lønn/feriepenger og arbeidsgiveravgift. </w:t>
      </w:r>
    </w:p>
    <w:p w14:paraId="4BFCC85D" w14:textId="77777777" w:rsidR="0042402C" w:rsidRDefault="0042402C" w:rsidP="006A610E">
      <w:pPr>
        <w:rPr>
          <w:rFonts w:ascii="Trebuchet MS" w:hAnsi="Trebuchet MS" w:cs="Times New Roman"/>
          <w:sz w:val="20"/>
          <w:szCs w:val="20"/>
        </w:rPr>
      </w:pPr>
    </w:p>
    <w:p w14:paraId="7ABE4942" w14:textId="620BDC28" w:rsidR="00B429DA" w:rsidRDefault="0042402C" w:rsidP="006A610E">
      <w:pPr>
        <w:rPr>
          <w:rFonts w:ascii="Trebuchet MS" w:hAnsi="Trebuchet MS" w:cs="Times New Roman"/>
          <w:sz w:val="20"/>
          <w:szCs w:val="20"/>
        </w:rPr>
      </w:pPr>
      <w:r>
        <w:rPr>
          <w:rFonts w:ascii="Trebuchet MS" w:hAnsi="Trebuchet MS" w:cs="Times New Roman"/>
          <w:sz w:val="20"/>
          <w:szCs w:val="20"/>
        </w:rPr>
        <w:t xml:space="preserve">Tildeling vurderes og anbefales av Sportslig Leder. Det forutsettes at det er utarbeidet en plan </w:t>
      </w:r>
      <w:r w:rsidR="00B47640">
        <w:rPr>
          <w:rFonts w:ascii="Trebuchet MS" w:hAnsi="Trebuchet MS" w:cs="Times New Roman"/>
          <w:sz w:val="20"/>
          <w:szCs w:val="20"/>
        </w:rPr>
        <w:t xml:space="preserve">som beskriver </w:t>
      </w:r>
      <w:r>
        <w:rPr>
          <w:rFonts w:ascii="Trebuchet MS" w:hAnsi="Trebuchet MS" w:cs="Times New Roman"/>
          <w:sz w:val="20"/>
          <w:szCs w:val="20"/>
        </w:rPr>
        <w:t>behov</w:t>
      </w:r>
      <w:r w:rsidR="00B47640">
        <w:rPr>
          <w:rFonts w:ascii="Trebuchet MS" w:hAnsi="Trebuchet MS" w:cs="Times New Roman"/>
          <w:sz w:val="20"/>
          <w:szCs w:val="20"/>
        </w:rPr>
        <w:t>et</w:t>
      </w:r>
      <w:r>
        <w:rPr>
          <w:rFonts w:ascii="Trebuchet MS" w:hAnsi="Trebuchet MS" w:cs="Times New Roman"/>
          <w:sz w:val="20"/>
          <w:szCs w:val="20"/>
        </w:rPr>
        <w:t xml:space="preserve"> for trenerressurser for hele sesongen og </w:t>
      </w:r>
      <w:r w:rsidR="00B47640">
        <w:rPr>
          <w:rFonts w:ascii="Trebuchet MS" w:hAnsi="Trebuchet MS" w:cs="Times New Roman"/>
          <w:sz w:val="20"/>
          <w:szCs w:val="20"/>
        </w:rPr>
        <w:t xml:space="preserve">hvordan dette skal finansieres. Den del av trenerhonoraret som eventuelt overstiger bevilgede midler, må dekkes av årgangen gjennom økt treningsavgift, dugnader eller andre inntekter. </w:t>
      </w:r>
      <w:r w:rsidR="00D245F4">
        <w:rPr>
          <w:rFonts w:ascii="Trebuchet MS" w:hAnsi="Trebuchet MS" w:cs="Times New Roman"/>
          <w:sz w:val="20"/>
          <w:szCs w:val="20"/>
        </w:rPr>
        <w:t>Det skal foreligge en plan for denne egenfinansieringen, herunder skal det bekreftes til styret at foreldregruppen er informert om og evt har godkjent ekstra-innbetalinger, før kontrakt inngås med trener.</w:t>
      </w:r>
    </w:p>
    <w:p w14:paraId="336FE21D" w14:textId="77777777" w:rsidR="00B429DA" w:rsidRDefault="00B429DA" w:rsidP="006A610E">
      <w:pPr>
        <w:rPr>
          <w:rFonts w:ascii="Trebuchet MS" w:hAnsi="Trebuchet MS" w:cs="Times New Roman"/>
          <w:sz w:val="20"/>
          <w:szCs w:val="20"/>
        </w:rPr>
      </w:pPr>
    </w:p>
    <w:p w14:paraId="66423718" w14:textId="4F6B6DAA" w:rsidR="00B429DA" w:rsidRDefault="00B47640" w:rsidP="006A610E">
      <w:pPr>
        <w:rPr>
          <w:rFonts w:ascii="Trebuchet MS" w:hAnsi="Trebuchet MS" w:cs="Times New Roman"/>
          <w:sz w:val="20"/>
          <w:szCs w:val="20"/>
        </w:rPr>
      </w:pPr>
      <w:r>
        <w:rPr>
          <w:rFonts w:ascii="Trebuchet MS" w:hAnsi="Trebuchet MS" w:cs="Times New Roman"/>
          <w:sz w:val="20"/>
          <w:szCs w:val="20"/>
        </w:rPr>
        <w:t xml:space="preserve">Regnskapsfører utbetaler trenerhonorar og beregner arbeidsgiveravgift. Innhenting og godkjennelse av timelister skal gjøres av </w:t>
      </w:r>
      <w:r w:rsidR="00A22D58">
        <w:rPr>
          <w:rFonts w:ascii="Trebuchet MS" w:hAnsi="Trebuchet MS" w:cs="Times New Roman"/>
          <w:sz w:val="20"/>
          <w:szCs w:val="20"/>
        </w:rPr>
        <w:t>årgangsansvarlig.</w:t>
      </w:r>
    </w:p>
    <w:p w14:paraId="6C7492E9" w14:textId="77777777" w:rsidR="00456821" w:rsidRDefault="00456821" w:rsidP="006A610E">
      <w:pPr>
        <w:rPr>
          <w:rFonts w:ascii="Trebuchet MS" w:hAnsi="Trebuchet MS" w:cs="Times New Roman"/>
          <w:sz w:val="20"/>
          <w:szCs w:val="20"/>
        </w:rPr>
      </w:pPr>
    </w:p>
    <w:p w14:paraId="619B68CE" w14:textId="60E0AAB6" w:rsidR="00A744F5" w:rsidRPr="00B429DA" w:rsidRDefault="00A744F5" w:rsidP="006A610E">
      <w:pPr>
        <w:pStyle w:val="Overskrift2"/>
      </w:pPr>
      <w:r>
        <w:t xml:space="preserve">Andre kostnader knyttet til </w:t>
      </w:r>
      <w:r w:rsidR="00B70DC9">
        <w:t xml:space="preserve">drift av </w:t>
      </w:r>
      <w:r>
        <w:t>årgange</w:t>
      </w:r>
      <w:r w:rsidR="00B70DC9">
        <w:t>ne</w:t>
      </w:r>
    </w:p>
    <w:p w14:paraId="4BFA7F33" w14:textId="107DC6A7" w:rsidR="00A744F5" w:rsidRDefault="00B70DC9" w:rsidP="006A610E">
      <w:pPr>
        <w:rPr>
          <w:rFonts w:ascii="Trebuchet MS" w:hAnsi="Trebuchet MS" w:cs="Times New Roman"/>
          <w:sz w:val="20"/>
          <w:szCs w:val="20"/>
        </w:rPr>
      </w:pPr>
      <w:r>
        <w:rPr>
          <w:rFonts w:ascii="Trebuchet MS" w:hAnsi="Trebuchet MS" w:cs="Times New Roman"/>
          <w:sz w:val="20"/>
          <w:szCs w:val="20"/>
        </w:rPr>
        <w:t>Påmelding av lag til serie dekkes av Felles. Til hjemm</w:t>
      </w:r>
      <w:r w:rsidR="00B47640">
        <w:rPr>
          <w:rFonts w:ascii="Trebuchet MS" w:hAnsi="Trebuchet MS" w:cs="Times New Roman"/>
          <w:sz w:val="20"/>
          <w:szCs w:val="20"/>
        </w:rPr>
        <w:t>e</w:t>
      </w:r>
      <w:r>
        <w:rPr>
          <w:rFonts w:ascii="Trebuchet MS" w:hAnsi="Trebuchet MS" w:cs="Times New Roman"/>
          <w:sz w:val="20"/>
          <w:szCs w:val="20"/>
        </w:rPr>
        <w:t>kamper er vi pålagt å stille med dommer og dommerhonorar dekkes også av Felles.</w:t>
      </w:r>
    </w:p>
    <w:p w14:paraId="3174439C" w14:textId="77777777" w:rsidR="00B70DC9" w:rsidRDefault="00B70DC9" w:rsidP="006A610E">
      <w:pPr>
        <w:rPr>
          <w:rFonts w:ascii="Trebuchet MS" w:hAnsi="Trebuchet MS" w:cs="Times New Roman"/>
          <w:sz w:val="20"/>
          <w:szCs w:val="20"/>
        </w:rPr>
      </w:pPr>
    </w:p>
    <w:p w14:paraId="7A7210A0" w14:textId="48744189" w:rsidR="00B70DC9" w:rsidRDefault="00B70DC9" w:rsidP="006A610E">
      <w:pPr>
        <w:rPr>
          <w:rFonts w:ascii="Trebuchet MS" w:hAnsi="Trebuchet MS" w:cs="Times New Roman"/>
          <w:sz w:val="20"/>
          <w:szCs w:val="20"/>
        </w:rPr>
      </w:pPr>
      <w:r>
        <w:rPr>
          <w:rFonts w:ascii="Trebuchet MS" w:hAnsi="Trebuchet MS" w:cs="Times New Roman"/>
          <w:sz w:val="20"/>
          <w:szCs w:val="20"/>
        </w:rPr>
        <w:t xml:space="preserve">I noen tilfeller må vi trekke lag fra serien eller </w:t>
      </w:r>
      <w:r w:rsidR="001B408C">
        <w:rPr>
          <w:rFonts w:ascii="Trebuchet MS" w:hAnsi="Trebuchet MS" w:cs="Times New Roman"/>
          <w:sz w:val="20"/>
          <w:szCs w:val="20"/>
        </w:rPr>
        <w:t>omberamme kamper</w:t>
      </w:r>
      <w:r w:rsidR="00B47640">
        <w:rPr>
          <w:rFonts w:ascii="Trebuchet MS" w:hAnsi="Trebuchet MS" w:cs="Times New Roman"/>
          <w:sz w:val="20"/>
          <w:szCs w:val="20"/>
        </w:rPr>
        <w:t xml:space="preserve">. Dette dekkes </w:t>
      </w:r>
      <w:r w:rsidR="00A4182E">
        <w:rPr>
          <w:rFonts w:ascii="Trebuchet MS" w:hAnsi="Trebuchet MS" w:cs="Times New Roman"/>
          <w:sz w:val="20"/>
          <w:szCs w:val="20"/>
        </w:rPr>
        <w:t xml:space="preserve">i utgangspunktet </w:t>
      </w:r>
      <w:r w:rsidR="00B47640">
        <w:rPr>
          <w:rFonts w:ascii="Trebuchet MS" w:hAnsi="Trebuchet MS" w:cs="Times New Roman"/>
          <w:sz w:val="20"/>
          <w:szCs w:val="20"/>
        </w:rPr>
        <w:t xml:space="preserve">av Felles, men skal godkjennes av </w:t>
      </w:r>
      <w:r w:rsidR="0085783F">
        <w:rPr>
          <w:rFonts w:ascii="Trebuchet MS" w:hAnsi="Trebuchet MS" w:cs="Times New Roman"/>
          <w:sz w:val="20"/>
          <w:szCs w:val="20"/>
        </w:rPr>
        <w:t xml:space="preserve">kontaktperson i </w:t>
      </w:r>
      <w:r w:rsidR="00B47640">
        <w:rPr>
          <w:rFonts w:ascii="Trebuchet MS" w:hAnsi="Trebuchet MS" w:cs="Times New Roman"/>
          <w:sz w:val="20"/>
          <w:szCs w:val="20"/>
        </w:rPr>
        <w:t>styret</w:t>
      </w:r>
      <w:r w:rsidR="00A4182E">
        <w:rPr>
          <w:rFonts w:ascii="Trebuchet MS" w:hAnsi="Trebuchet MS" w:cs="Times New Roman"/>
          <w:sz w:val="20"/>
          <w:szCs w:val="20"/>
        </w:rPr>
        <w:t xml:space="preserve"> på forhånd</w:t>
      </w:r>
      <w:r w:rsidR="00B47640">
        <w:rPr>
          <w:rFonts w:ascii="Trebuchet MS" w:hAnsi="Trebuchet MS" w:cs="Times New Roman"/>
          <w:sz w:val="20"/>
          <w:szCs w:val="20"/>
        </w:rPr>
        <w:t xml:space="preserve">. Generelt aksepteres det at man </w:t>
      </w:r>
      <w:r w:rsidR="00466D16">
        <w:rPr>
          <w:rFonts w:ascii="Trebuchet MS" w:hAnsi="Trebuchet MS" w:cs="Times New Roman"/>
          <w:sz w:val="20"/>
          <w:szCs w:val="20"/>
        </w:rPr>
        <w:t>omberammer</w:t>
      </w:r>
      <w:r w:rsidR="00B47640">
        <w:rPr>
          <w:rFonts w:ascii="Trebuchet MS" w:hAnsi="Trebuchet MS" w:cs="Times New Roman"/>
          <w:sz w:val="20"/>
          <w:szCs w:val="20"/>
        </w:rPr>
        <w:t xml:space="preserve"> kamper dersom de kolliderer med </w:t>
      </w:r>
      <w:r w:rsidR="001B408C">
        <w:rPr>
          <w:rFonts w:ascii="Trebuchet MS" w:hAnsi="Trebuchet MS" w:cs="Times New Roman"/>
          <w:sz w:val="20"/>
          <w:szCs w:val="20"/>
        </w:rPr>
        <w:t xml:space="preserve">meget </w:t>
      </w:r>
      <w:r w:rsidR="00B47640">
        <w:rPr>
          <w:rFonts w:ascii="Trebuchet MS" w:hAnsi="Trebuchet MS" w:cs="Times New Roman"/>
          <w:sz w:val="20"/>
          <w:szCs w:val="20"/>
        </w:rPr>
        <w:t xml:space="preserve">spesielle arrangementer </w:t>
      </w:r>
      <w:r w:rsidR="001B408C">
        <w:rPr>
          <w:rFonts w:ascii="Trebuchet MS" w:hAnsi="Trebuchet MS" w:cs="Times New Roman"/>
          <w:sz w:val="20"/>
          <w:szCs w:val="20"/>
        </w:rPr>
        <w:t xml:space="preserve">(som f.eks konfirmasjon og skoleavslutning) </w:t>
      </w:r>
      <w:r w:rsidR="00B47640">
        <w:rPr>
          <w:rFonts w:ascii="Trebuchet MS" w:hAnsi="Trebuchet MS" w:cs="Times New Roman"/>
          <w:sz w:val="20"/>
          <w:szCs w:val="20"/>
        </w:rPr>
        <w:t xml:space="preserve">som omfatter mange av spillerne. I utgangspunktet dekkes ikke </w:t>
      </w:r>
      <w:r w:rsidR="001B408C">
        <w:rPr>
          <w:rFonts w:ascii="Trebuchet MS" w:hAnsi="Trebuchet MS" w:cs="Times New Roman"/>
          <w:sz w:val="20"/>
          <w:szCs w:val="20"/>
        </w:rPr>
        <w:t>omberamming</w:t>
      </w:r>
      <w:r w:rsidR="00B47640">
        <w:rPr>
          <w:rFonts w:ascii="Trebuchet MS" w:hAnsi="Trebuchet MS" w:cs="Times New Roman"/>
          <w:sz w:val="20"/>
          <w:szCs w:val="20"/>
        </w:rPr>
        <w:t xml:space="preserve"> av kamper utelukkende fordi de er satt opp på fredag, lørdag eller søndag. </w:t>
      </w:r>
    </w:p>
    <w:p w14:paraId="63EEB765" w14:textId="77777777" w:rsidR="00A744F5" w:rsidRDefault="00A744F5" w:rsidP="006A610E">
      <w:pPr>
        <w:rPr>
          <w:rFonts w:ascii="Trebuchet MS" w:hAnsi="Trebuchet MS" w:cs="Times New Roman"/>
          <w:sz w:val="20"/>
          <w:szCs w:val="20"/>
        </w:rPr>
      </w:pPr>
    </w:p>
    <w:p w14:paraId="7D4D4838" w14:textId="78B01360" w:rsidR="003F0410" w:rsidRPr="00827A22" w:rsidRDefault="00F13092" w:rsidP="006A610E">
      <w:pPr>
        <w:pStyle w:val="Overskrift1"/>
        <w:rPr>
          <w:sz w:val="28"/>
          <w:szCs w:val="28"/>
        </w:rPr>
      </w:pPr>
      <w:r w:rsidRPr="00827A22">
        <w:rPr>
          <w:sz w:val="28"/>
          <w:szCs w:val="28"/>
        </w:rPr>
        <w:t>Å</w:t>
      </w:r>
      <w:r w:rsidR="004B0A84" w:rsidRPr="00827A22">
        <w:rPr>
          <w:sz w:val="28"/>
          <w:szCs w:val="28"/>
        </w:rPr>
        <w:t>rgangenes egenaktiviteter</w:t>
      </w:r>
    </w:p>
    <w:p w14:paraId="4C776634" w14:textId="61C2594A" w:rsidR="007A0693" w:rsidRDefault="00BC20E2" w:rsidP="006A610E">
      <w:pPr>
        <w:rPr>
          <w:rFonts w:ascii="Trebuchet MS" w:hAnsi="Trebuchet MS"/>
          <w:sz w:val="20"/>
          <w:szCs w:val="20"/>
          <w:lang w:eastAsia="nb-NO"/>
        </w:rPr>
      </w:pPr>
      <w:r w:rsidRPr="005A73C4">
        <w:rPr>
          <w:rFonts w:ascii="Trebuchet MS" w:hAnsi="Trebuchet MS"/>
          <w:sz w:val="20"/>
          <w:szCs w:val="20"/>
          <w:lang w:eastAsia="nb-NO"/>
        </w:rPr>
        <w:t xml:space="preserve">Aktiviteter og innkjøp som </w:t>
      </w:r>
      <w:r w:rsidR="00F13092" w:rsidRPr="00F13092">
        <w:rPr>
          <w:rFonts w:ascii="Trebuchet MS" w:hAnsi="Trebuchet MS"/>
          <w:sz w:val="20"/>
          <w:szCs w:val="20"/>
          <w:u w:val="single"/>
          <w:lang w:eastAsia="nb-NO"/>
        </w:rPr>
        <w:t>ikke</w:t>
      </w:r>
      <w:r w:rsidR="00F13092">
        <w:rPr>
          <w:rFonts w:ascii="Trebuchet MS" w:hAnsi="Trebuchet MS"/>
          <w:sz w:val="20"/>
          <w:szCs w:val="20"/>
          <w:lang w:eastAsia="nb-NO"/>
        </w:rPr>
        <w:t xml:space="preserve"> er en del av </w:t>
      </w:r>
      <w:r w:rsidR="005A73C4" w:rsidRPr="005A73C4">
        <w:rPr>
          <w:rFonts w:ascii="Trebuchet MS" w:hAnsi="Trebuchet MS"/>
          <w:sz w:val="20"/>
          <w:szCs w:val="20"/>
          <w:lang w:eastAsia="nb-NO"/>
        </w:rPr>
        <w:t xml:space="preserve">fellesaktivitetene, må finansieres av årgangen selv. </w:t>
      </w:r>
      <w:r w:rsidRPr="005A73C4">
        <w:rPr>
          <w:rFonts w:ascii="Trebuchet MS" w:hAnsi="Trebuchet MS"/>
          <w:sz w:val="20"/>
          <w:szCs w:val="20"/>
          <w:lang w:eastAsia="nb-NO"/>
        </w:rPr>
        <w:t xml:space="preserve">Typiske eksempler på aktiviteter og innkjøp av denne typen, er </w:t>
      </w:r>
      <w:r w:rsidR="00F13092">
        <w:rPr>
          <w:rFonts w:ascii="Trebuchet MS" w:hAnsi="Trebuchet MS"/>
          <w:sz w:val="20"/>
          <w:szCs w:val="20"/>
          <w:lang w:eastAsia="nb-NO"/>
        </w:rPr>
        <w:t>treningssamlinger, kost/losji</w:t>
      </w:r>
      <w:r w:rsidR="00CF6195">
        <w:rPr>
          <w:rFonts w:ascii="Trebuchet MS" w:hAnsi="Trebuchet MS"/>
          <w:sz w:val="20"/>
          <w:szCs w:val="20"/>
          <w:lang w:eastAsia="nb-NO"/>
        </w:rPr>
        <w:t>/reisekostna</w:t>
      </w:r>
      <w:r w:rsidR="00400427">
        <w:rPr>
          <w:rFonts w:ascii="Trebuchet MS" w:hAnsi="Trebuchet MS"/>
          <w:sz w:val="20"/>
          <w:szCs w:val="20"/>
          <w:lang w:eastAsia="nb-NO"/>
        </w:rPr>
        <w:t>d</w:t>
      </w:r>
      <w:r w:rsidR="00CF6195">
        <w:rPr>
          <w:rFonts w:ascii="Trebuchet MS" w:hAnsi="Trebuchet MS"/>
          <w:sz w:val="20"/>
          <w:szCs w:val="20"/>
          <w:lang w:eastAsia="nb-NO"/>
        </w:rPr>
        <w:t>er</w:t>
      </w:r>
      <w:r w:rsidR="00F13092">
        <w:rPr>
          <w:rFonts w:ascii="Trebuchet MS" w:hAnsi="Trebuchet MS"/>
          <w:sz w:val="20"/>
          <w:szCs w:val="20"/>
          <w:lang w:eastAsia="nb-NO"/>
        </w:rPr>
        <w:t xml:space="preserve"> på </w:t>
      </w:r>
      <w:r w:rsidRPr="005A73C4">
        <w:rPr>
          <w:rFonts w:ascii="Trebuchet MS" w:hAnsi="Trebuchet MS"/>
          <w:sz w:val="20"/>
          <w:szCs w:val="20"/>
          <w:lang w:eastAsia="nb-NO"/>
        </w:rPr>
        <w:t>”reise</w:t>
      </w:r>
      <w:r w:rsidR="008348A6" w:rsidRPr="005A73C4">
        <w:rPr>
          <w:rFonts w:ascii="Trebuchet MS" w:hAnsi="Trebuchet MS"/>
          <w:sz w:val="20"/>
          <w:szCs w:val="20"/>
          <w:lang w:eastAsia="nb-NO"/>
        </w:rPr>
        <w:t>-</w:t>
      </w:r>
      <w:r w:rsidRPr="005A73C4">
        <w:rPr>
          <w:rFonts w:ascii="Trebuchet MS" w:hAnsi="Trebuchet MS"/>
          <w:sz w:val="20"/>
          <w:szCs w:val="20"/>
          <w:lang w:eastAsia="nb-NO"/>
        </w:rPr>
        <w:t>bort-cuper”</w:t>
      </w:r>
      <w:r w:rsidR="00F900EC">
        <w:rPr>
          <w:rFonts w:ascii="Trebuchet MS" w:hAnsi="Trebuchet MS"/>
          <w:sz w:val="20"/>
          <w:szCs w:val="20"/>
          <w:lang w:eastAsia="nb-NO"/>
        </w:rPr>
        <w:t>, vinterserie</w:t>
      </w:r>
      <w:r w:rsidRPr="005A73C4">
        <w:rPr>
          <w:rFonts w:ascii="Trebuchet MS" w:hAnsi="Trebuchet MS"/>
          <w:sz w:val="20"/>
          <w:szCs w:val="20"/>
          <w:lang w:eastAsia="nb-NO"/>
        </w:rPr>
        <w:t xml:space="preserve"> og ekstra utstyrsinnkjøp</w:t>
      </w:r>
      <w:r w:rsidR="00F13092">
        <w:rPr>
          <w:rFonts w:ascii="Trebuchet MS" w:hAnsi="Trebuchet MS"/>
          <w:sz w:val="20"/>
          <w:szCs w:val="20"/>
          <w:lang w:eastAsia="nb-NO"/>
        </w:rPr>
        <w:t xml:space="preserve"> som </w:t>
      </w:r>
      <w:r w:rsidRPr="005A73C4">
        <w:rPr>
          <w:rFonts w:ascii="Trebuchet MS" w:hAnsi="Trebuchet MS"/>
          <w:sz w:val="20"/>
          <w:szCs w:val="20"/>
          <w:lang w:eastAsia="nb-NO"/>
        </w:rPr>
        <w:t>for eksempel overtrekks</w:t>
      </w:r>
      <w:r w:rsidR="00F13092">
        <w:rPr>
          <w:rFonts w:ascii="Trebuchet MS" w:hAnsi="Trebuchet MS"/>
          <w:sz w:val="20"/>
          <w:szCs w:val="20"/>
          <w:lang w:eastAsia="nb-NO"/>
        </w:rPr>
        <w:t>dresser</w:t>
      </w:r>
      <w:r w:rsidR="00093674">
        <w:rPr>
          <w:rFonts w:ascii="Trebuchet MS" w:hAnsi="Trebuchet MS"/>
          <w:sz w:val="20"/>
          <w:szCs w:val="20"/>
          <w:lang w:eastAsia="nb-NO"/>
        </w:rPr>
        <w:t>.</w:t>
      </w:r>
    </w:p>
    <w:p w14:paraId="4DD68D0B" w14:textId="77777777" w:rsidR="007A0693" w:rsidRDefault="007A0693" w:rsidP="006A610E">
      <w:pPr>
        <w:rPr>
          <w:rFonts w:ascii="Trebuchet MS" w:hAnsi="Trebuchet MS"/>
          <w:sz w:val="20"/>
          <w:szCs w:val="20"/>
          <w:lang w:eastAsia="nb-NO"/>
        </w:rPr>
      </w:pPr>
    </w:p>
    <w:p w14:paraId="52901BA6" w14:textId="77777777" w:rsidR="007A0693" w:rsidRDefault="00BC20E2" w:rsidP="006A610E">
      <w:pPr>
        <w:rPr>
          <w:rFonts w:ascii="Trebuchet MS" w:hAnsi="Trebuchet MS"/>
          <w:sz w:val="20"/>
          <w:szCs w:val="20"/>
          <w:lang w:eastAsia="nb-NO"/>
        </w:rPr>
      </w:pPr>
      <w:r w:rsidRPr="005A73C4">
        <w:rPr>
          <w:rFonts w:ascii="Trebuchet MS" w:hAnsi="Trebuchet MS"/>
          <w:sz w:val="20"/>
          <w:szCs w:val="20"/>
          <w:lang w:eastAsia="nb-NO"/>
        </w:rPr>
        <w:t>Årgangene må selv ta ansvar for å finansiere slike utgifter, enten ved ekstra innbetalinger fra spillerne</w:t>
      </w:r>
      <w:r w:rsidR="007A0693">
        <w:rPr>
          <w:rFonts w:ascii="Trebuchet MS" w:hAnsi="Trebuchet MS"/>
          <w:sz w:val="20"/>
          <w:szCs w:val="20"/>
          <w:lang w:eastAsia="nb-NO"/>
        </w:rPr>
        <w:t xml:space="preserve">, </w:t>
      </w:r>
      <w:r w:rsidRPr="005A73C4">
        <w:rPr>
          <w:rFonts w:ascii="Trebuchet MS" w:hAnsi="Trebuchet MS"/>
          <w:sz w:val="20"/>
          <w:szCs w:val="20"/>
          <w:lang w:eastAsia="nb-NO"/>
        </w:rPr>
        <w:t>dugnadsaktiviteter som årgangen selv org</w:t>
      </w:r>
      <w:r w:rsidR="00EB7DFC" w:rsidRPr="005A73C4">
        <w:rPr>
          <w:rFonts w:ascii="Trebuchet MS" w:hAnsi="Trebuchet MS"/>
          <w:sz w:val="20"/>
          <w:szCs w:val="20"/>
          <w:lang w:eastAsia="nb-NO"/>
        </w:rPr>
        <w:t>aniserer</w:t>
      </w:r>
      <w:r w:rsidR="007A0693">
        <w:rPr>
          <w:rFonts w:ascii="Trebuchet MS" w:hAnsi="Trebuchet MS"/>
          <w:sz w:val="20"/>
          <w:szCs w:val="20"/>
          <w:lang w:eastAsia="nb-NO"/>
        </w:rPr>
        <w:t xml:space="preserve">, sponsing eller lignende. </w:t>
      </w:r>
    </w:p>
    <w:p w14:paraId="6E68973F" w14:textId="77777777" w:rsidR="007A0693" w:rsidRDefault="007A0693" w:rsidP="006A610E">
      <w:pPr>
        <w:rPr>
          <w:rFonts w:ascii="Trebuchet MS" w:hAnsi="Trebuchet MS"/>
          <w:sz w:val="20"/>
          <w:szCs w:val="20"/>
          <w:lang w:eastAsia="nb-NO"/>
        </w:rPr>
      </w:pPr>
    </w:p>
    <w:p w14:paraId="2380C204" w14:textId="2B26D445" w:rsidR="00BC20E2" w:rsidRDefault="0003777E" w:rsidP="006A610E">
      <w:pPr>
        <w:rPr>
          <w:rFonts w:ascii="Trebuchet MS" w:hAnsi="Trebuchet MS"/>
          <w:sz w:val="20"/>
          <w:szCs w:val="20"/>
          <w:lang w:eastAsia="nb-NO"/>
        </w:rPr>
      </w:pPr>
      <w:r w:rsidRPr="005A73C4">
        <w:rPr>
          <w:rFonts w:ascii="Trebuchet MS" w:hAnsi="Trebuchet MS"/>
          <w:sz w:val="20"/>
          <w:szCs w:val="20"/>
          <w:lang w:eastAsia="nb-NO"/>
        </w:rPr>
        <w:t>Ved tvil om hva som dekkes</w:t>
      </w:r>
      <w:r w:rsidR="007A0693">
        <w:rPr>
          <w:rFonts w:ascii="Trebuchet MS" w:hAnsi="Trebuchet MS"/>
          <w:sz w:val="20"/>
          <w:szCs w:val="20"/>
          <w:lang w:eastAsia="nb-NO"/>
        </w:rPr>
        <w:t xml:space="preserve"> av Felles</w:t>
      </w:r>
      <w:r w:rsidRPr="005A73C4">
        <w:rPr>
          <w:rFonts w:ascii="Trebuchet MS" w:hAnsi="Trebuchet MS"/>
          <w:sz w:val="20"/>
          <w:szCs w:val="20"/>
          <w:lang w:eastAsia="nb-NO"/>
        </w:rPr>
        <w:t xml:space="preserve">, </w:t>
      </w:r>
      <w:r w:rsidR="007A0693">
        <w:rPr>
          <w:rFonts w:ascii="Trebuchet MS" w:hAnsi="Trebuchet MS"/>
          <w:sz w:val="20"/>
          <w:szCs w:val="20"/>
          <w:lang w:eastAsia="nb-NO"/>
        </w:rPr>
        <w:t xml:space="preserve">ta </w:t>
      </w:r>
      <w:r w:rsidRPr="005A73C4">
        <w:rPr>
          <w:rFonts w:ascii="Trebuchet MS" w:hAnsi="Trebuchet MS"/>
          <w:sz w:val="20"/>
          <w:szCs w:val="20"/>
          <w:lang w:eastAsia="nb-NO"/>
        </w:rPr>
        <w:t>kontakt med ø</w:t>
      </w:r>
      <w:r>
        <w:rPr>
          <w:rFonts w:ascii="Trebuchet MS" w:hAnsi="Trebuchet MS"/>
          <w:sz w:val="20"/>
          <w:szCs w:val="20"/>
          <w:lang w:eastAsia="nb-NO"/>
        </w:rPr>
        <w:t xml:space="preserve">konomiansvarlig i </w:t>
      </w:r>
      <w:r w:rsidRPr="005A73C4">
        <w:rPr>
          <w:rFonts w:ascii="Trebuchet MS" w:hAnsi="Trebuchet MS"/>
          <w:sz w:val="20"/>
          <w:szCs w:val="20"/>
          <w:lang w:eastAsia="nb-NO"/>
        </w:rPr>
        <w:t>styret.</w:t>
      </w:r>
    </w:p>
    <w:p w14:paraId="4BE08376" w14:textId="77777777" w:rsidR="00DD4150" w:rsidRPr="005A73C4" w:rsidRDefault="00DD4150" w:rsidP="006A610E">
      <w:pPr>
        <w:rPr>
          <w:rFonts w:ascii="Trebuchet MS" w:hAnsi="Trebuchet MS"/>
          <w:sz w:val="20"/>
          <w:szCs w:val="20"/>
          <w:lang w:eastAsia="nb-NO"/>
        </w:rPr>
      </w:pPr>
    </w:p>
    <w:p w14:paraId="1D9FD8C4" w14:textId="6847C97E" w:rsidR="00BC20E2" w:rsidRDefault="00BC20E2" w:rsidP="006A610E">
      <w:pPr>
        <w:pStyle w:val="Overskrift2"/>
      </w:pPr>
      <w:r>
        <w:t>Regnskap</w:t>
      </w:r>
      <w:r w:rsidR="003A7026">
        <w:t>sføring</w:t>
      </w:r>
      <w:r w:rsidR="00CE0A2A">
        <w:t xml:space="preserve"> av egenaktiviteter</w:t>
      </w:r>
    </w:p>
    <w:p w14:paraId="15EC736E" w14:textId="67AE734C" w:rsidR="00BC20E2" w:rsidRPr="005A73C4" w:rsidRDefault="007201FD" w:rsidP="006A610E">
      <w:pPr>
        <w:rPr>
          <w:rFonts w:ascii="Trebuchet MS" w:hAnsi="Trebuchet MS"/>
          <w:sz w:val="20"/>
          <w:szCs w:val="20"/>
          <w:lang w:eastAsia="nb-NO"/>
        </w:rPr>
      </w:pPr>
      <w:r w:rsidRPr="005A73C4">
        <w:rPr>
          <w:rFonts w:ascii="Trebuchet MS" w:hAnsi="Trebuchet MS"/>
          <w:sz w:val="20"/>
          <w:szCs w:val="20"/>
          <w:lang w:eastAsia="nb-NO"/>
        </w:rPr>
        <w:t xml:space="preserve">Alle </w:t>
      </w:r>
      <w:r w:rsidR="00F13092">
        <w:rPr>
          <w:rFonts w:ascii="Trebuchet MS" w:hAnsi="Trebuchet MS"/>
          <w:sz w:val="20"/>
          <w:szCs w:val="20"/>
          <w:lang w:eastAsia="nb-NO"/>
        </w:rPr>
        <w:t xml:space="preserve">egenaktiviteter, både </w:t>
      </w:r>
      <w:r w:rsidR="00BC20E2" w:rsidRPr="005A73C4">
        <w:rPr>
          <w:rFonts w:ascii="Trebuchet MS" w:hAnsi="Trebuchet MS"/>
          <w:sz w:val="20"/>
          <w:szCs w:val="20"/>
          <w:lang w:eastAsia="nb-NO"/>
        </w:rPr>
        <w:t>inntekter og utgifter</w:t>
      </w:r>
      <w:r w:rsidR="00F13092">
        <w:rPr>
          <w:rFonts w:ascii="Trebuchet MS" w:hAnsi="Trebuchet MS"/>
          <w:sz w:val="20"/>
          <w:szCs w:val="20"/>
          <w:lang w:eastAsia="nb-NO"/>
        </w:rPr>
        <w:t>, s</w:t>
      </w:r>
      <w:r w:rsidR="00BC20E2" w:rsidRPr="005A73C4">
        <w:rPr>
          <w:rFonts w:ascii="Trebuchet MS" w:hAnsi="Trebuchet MS"/>
          <w:sz w:val="20"/>
          <w:szCs w:val="20"/>
          <w:lang w:eastAsia="nb-NO"/>
        </w:rPr>
        <w:t xml:space="preserve">kal </w:t>
      </w:r>
      <w:r w:rsidR="00686216">
        <w:rPr>
          <w:rFonts w:ascii="Trebuchet MS" w:hAnsi="Trebuchet MS"/>
          <w:sz w:val="20"/>
          <w:szCs w:val="20"/>
          <w:lang w:eastAsia="nb-NO"/>
        </w:rPr>
        <w:t>regnskaps</w:t>
      </w:r>
      <w:r w:rsidR="0049687F" w:rsidRPr="005A73C4">
        <w:rPr>
          <w:rFonts w:ascii="Trebuchet MS" w:hAnsi="Trebuchet MS"/>
          <w:sz w:val="20"/>
          <w:szCs w:val="20"/>
          <w:lang w:eastAsia="nb-NO"/>
        </w:rPr>
        <w:t>føres</w:t>
      </w:r>
      <w:r w:rsidR="00BC20E2" w:rsidRPr="005A73C4">
        <w:rPr>
          <w:rFonts w:ascii="Trebuchet MS" w:hAnsi="Trebuchet MS"/>
          <w:sz w:val="20"/>
          <w:szCs w:val="20"/>
          <w:lang w:eastAsia="nb-NO"/>
        </w:rPr>
        <w:t xml:space="preserve"> på den enkelte årgang</w:t>
      </w:r>
      <w:r w:rsidR="00F13092">
        <w:rPr>
          <w:rFonts w:ascii="Trebuchet MS" w:hAnsi="Trebuchet MS"/>
          <w:sz w:val="20"/>
          <w:szCs w:val="20"/>
          <w:lang w:eastAsia="nb-NO"/>
        </w:rPr>
        <w:t xml:space="preserve">ens </w:t>
      </w:r>
      <w:r w:rsidR="00BC20E2" w:rsidRPr="005A73C4">
        <w:rPr>
          <w:rFonts w:ascii="Trebuchet MS" w:hAnsi="Trebuchet MS"/>
          <w:sz w:val="20"/>
          <w:szCs w:val="20"/>
          <w:lang w:eastAsia="nb-NO"/>
        </w:rPr>
        <w:t>avdeling</w:t>
      </w:r>
      <w:r w:rsidR="00F13092">
        <w:rPr>
          <w:rFonts w:ascii="Trebuchet MS" w:hAnsi="Trebuchet MS"/>
          <w:sz w:val="20"/>
          <w:szCs w:val="20"/>
          <w:lang w:eastAsia="nb-NO"/>
        </w:rPr>
        <w:t xml:space="preserve"> i regnskapssystemet. </w:t>
      </w:r>
    </w:p>
    <w:p w14:paraId="5FEE770E" w14:textId="77777777" w:rsidR="004A2E63" w:rsidRPr="005A73C4" w:rsidRDefault="004A2E63" w:rsidP="006A610E">
      <w:pPr>
        <w:rPr>
          <w:rFonts w:ascii="Trebuchet MS" w:hAnsi="Trebuchet MS"/>
          <w:sz w:val="20"/>
          <w:szCs w:val="20"/>
          <w:lang w:eastAsia="nb-NO"/>
        </w:rPr>
      </w:pPr>
    </w:p>
    <w:p w14:paraId="79EE344B" w14:textId="6F351A5E" w:rsidR="002765DF" w:rsidRPr="005A73C4" w:rsidRDefault="004A2E63" w:rsidP="006A610E">
      <w:pPr>
        <w:rPr>
          <w:rFonts w:ascii="Trebuchet MS" w:hAnsi="Trebuchet MS"/>
          <w:sz w:val="20"/>
          <w:szCs w:val="20"/>
          <w:lang w:eastAsia="nb-NO"/>
        </w:rPr>
      </w:pPr>
      <w:r w:rsidRPr="005A73C4">
        <w:rPr>
          <w:rFonts w:ascii="Trebuchet MS" w:hAnsi="Trebuchet MS"/>
          <w:sz w:val="20"/>
          <w:szCs w:val="20"/>
          <w:lang w:eastAsia="nb-NO"/>
        </w:rPr>
        <w:t>For at regnskapsavdelingen skal kunne skille mellom hva som skal bokføres på fellesavdelinge</w:t>
      </w:r>
      <w:r w:rsidR="00F13092">
        <w:rPr>
          <w:rFonts w:ascii="Trebuchet MS" w:hAnsi="Trebuchet MS"/>
          <w:sz w:val="20"/>
          <w:szCs w:val="20"/>
          <w:lang w:eastAsia="nb-NO"/>
        </w:rPr>
        <w:t xml:space="preserve">n </w:t>
      </w:r>
      <w:r w:rsidRPr="005A73C4">
        <w:rPr>
          <w:rFonts w:ascii="Trebuchet MS" w:hAnsi="Trebuchet MS"/>
          <w:sz w:val="20"/>
          <w:szCs w:val="20"/>
          <w:lang w:eastAsia="nb-NO"/>
        </w:rPr>
        <w:t xml:space="preserve">og hva som skal bokføres på den enkelte årgang, er det viktig at årgangsansvarlig gir presis informasjon til </w:t>
      </w:r>
      <w:r w:rsidR="00CF6195">
        <w:rPr>
          <w:rFonts w:ascii="Trebuchet MS" w:hAnsi="Trebuchet MS"/>
          <w:sz w:val="20"/>
          <w:szCs w:val="20"/>
          <w:lang w:eastAsia="nb-NO"/>
        </w:rPr>
        <w:t>regnskapsfører</w:t>
      </w:r>
      <w:r w:rsidRPr="005A73C4">
        <w:rPr>
          <w:rFonts w:ascii="Trebuchet MS" w:hAnsi="Trebuchet MS"/>
          <w:sz w:val="20"/>
          <w:szCs w:val="20"/>
          <w:lang w:eastAsia="nb-NO"/>
        </w:rPr>
        <w:t>.</w:t>
      </w:r>
      <w:r w:rsidR="00F13092">
        <w:rPr>
          <w:rFonts w:ascii="Trebuchet MS" w:hAnsi="Trebuchet MS"/>
          <w:sz w:val="20"/>
          <w:szCs w:val="20"/>
          <w:lang w:eastAsia="nb-NO"/>
        </w:rPr>
        <w:t xml:space="preserve"> Informasjon sendes til </w:t>
      </w:r>
      <w:hyperlink r:id="rId10" w:history="1">
        <w:r w:rsidR="00686216" w:rsidRPr="00742F22">
          <w:rPr>
            <w:rStyle w:val="Hyperkobling"/>
            <w:rFonts w:ascii="Trebuchet MS" w:hAnsi="Trebuchet MS"/>
            <w:sz w:val="20"/>
            <w:szCs w:val="20"/>
            <w:lang w:eastAsia="nb-NO"/>
          </w:rPr>
          <w:t>fossumif@okonomispesialisten.no</w:t>
        </w:r>
      </w:hyperlink>
      <w:r w:rsidR="00686216">
        <w:rPr>
          <w:rFonts w:ascii="Trebuchet MS" w:hAnsi="Trebuchet MS"/>
          <w:sz w:val="20"/>
          <w:szCs w:val="20"/>
          <w:lang w:eastAsia="nb-NO"/>
        </w:rPr>
        <w:t xml:space="preserve"> (med kopi til økonomiansvarlig). </w:t>
      </w:r>
      <w:r w:rsidR="00EB7DFC" w:rsidRPr="005A73C4">
        <w:rPr>
          <w:rFonts w:ascii="Trebuchet MS" w:hAnsi="Trebuchet MS"/>
          <w:sz w:val="20"/>
          <w:szCs w:val="20"/>
          <w:lang w:eastAsia="nb-NO"/>
        </w:rPr>
        <w:t>Alle bilag som knytter seg til inntekter og utgifter av denne typen må derfor merkes</w:t>
      </w:r>
      <w:r w:rsidR="002765DF" w:rsidRPr="005A73C4">
        <w:rPr>
          <w:rFonts w:ascii="Trebuchet MS" w:hAnsi="Trebuchet MS"/>
          <w:sz w:val="20"/>
          <w:szCs w:val="20"/>
          <w:lang w:eastAsia="nb-NO"/>
        </w:rPr>
        <w:t>:</w:t>
      </w:r>
    </w:p>
    <w:p w14:paraId="0B46305B" w14:textId="77777777" w:rsidR="002765DF" w:rsidRPr="005A73C4" w:rsidRDefault="002765DF" w:rsidP="006A610E">
      <w:pPr>
        <w:rPr>
          <w:rFonts w:ascii="Trebuchet MS" w:hAnsi="Trebuchet MS"/>
          <w:sz w:val="20"/>
          <w:szCs w:val="20"/>
          <w:lang w:eastAsia="nb-NO"/>
        </w:rPr>
      </w:pPr>
    </w:p>
    <w:p w14:paraId="117687D8" w14:textId="7DA838A0" w:rsidR="002765DF" w:rsidRPr="003A7026" w:rsidRDefault="002765DF" w:rsidP="006A610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rebuchet MS" w:hAnsi="Trebuchet MS"/>
          <w:sz w:val="20"/>
          <w:szCs w:val="20"/>
        </w:rPr>
      </w:pPr>
      <w:r w:rsidRPr="003A7026">
        <w:rPr>
          <w:rFonts w:ascii="Trebuchet MS" w:hAnsi="Trebuchet MS"/>
          <w:sz w:val="20"/>
          <w:szCs w:val="20"/>
        </w:rPr>
        <w:t xml:space="preserve">Type inntekt eller utgift/Avdeling </w:t>
      </w:r>
      <w:r w:rsidR="00F13092" w:rsidRPr="003A7026">
        <w:rPr>
          <w:rFonts w:ascii="Trebuchet MS" w:hAnsi="Trebuchet MS"/>
          <w:sz w:val="20"/>
          <w:szCs w:val="20"/>
        </w:rPr>
        <w:t>«Gxx» eller «Jxx»</w:t>
      </w:r>
    </w:p>
    <w:p w14:paraId="257CFD64" w14:textId="77777777" w:rsidR="00CF6195" w:rsidRPr="00A10F8D" w:rsidRDefault="00CF6195" w:rsidP="006A610E">
      <w:pPr>
        <w:rPr>
          <w:rFonts w:ascii="Trebuchet MS" w:hAnsi="Trebuchet MS"/>
          <w:sz w:val="20"/>
          <w:szCs w:val="20"/>
        </w:rPr>
      </w:pPr>
    </w:p>
    <w:p w14:paraId="1FD607A9" w14:textId="58A8A337" w:rsidR="004A2E63" w:rsidRPr="00322E34" w:rsidRDefault="004A2E63" w:rsidP="006A610E">
      <w:pPr>
        <w:pBdr>
          <w:top w:val="single" w:sz="4" w:space="1" w:color="auto"/>
          <w:left w:val="single" w:sz="4" w:space="4" w:color="auto"/>
          <w:bottom w:val="single" w:sz="4" w:space="1" w:color="auto"/>
          <w:right w:val="single" w:sz="4" w:space="4" w:color="auto"/>
        </w:pBdr>
        <w:rPr>
          <w:rFonts w:ascii="Trebuchet MS" w:hAnsi="Trebuchet MS"/>
          <w:i/>
          <w:sz w:val="20"/>
          <w:szCs w:val="20"/>
        </w:rPr>
      </w:pPr>
      <w:r w:rsidRPr="00322E34">
        <w:rPr>
          <w:rFonts w:ascii="Trebuchet MS" w:hAnsi="Trebuchet MS"/>
          <w:i/>
          <w:sz w:val="20"/>
          <w:szCs w:val="20"/>
        </w:rPr>
        <w:t>Eksempel:</w:t>
      </w:r>
    </w:p>
    <w:p w14:paraId="70F0959D" w14:textId="7124A078" w:rsidR="004A2E63" w:rsidRPr="00322E34" w:rsidRDefault="00A63ACF"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22E34">
        <w:rPr>
          <w:rFonts w:ascii="Trebuchet MS" w:hAnsi="Trebuchet MS"/>
          <w:sz w:val="20"/>
          <w:szCs w:val="20"/>
        </w:rPr>
        <w:t xml:space="preserve">Jenter </w:t>
      </w:r>
      <w:r w:rsidR="00322E34">
        <w:rPr>
          <w:rFonts w:ascii="Trebuchet MS" w:hAnsi="Trebuchet MS"/>
          <w:sz w:val="20"/>
          <w:szCs w:val="20"/>
        </w:rPr>
        <w:t>20</w:t>
      </w:r>
      <w:r w:rsidRPr="00322E34">
        <w:rPr>
          <w:rFonts w:ascii="Trebuchet MS" w:hAnsi="Trebuchet MS"/>
          <w:sz w:val="20"/>
          <w:szCs w:val="20"/>
        </w:rPr>
        <w:t>0</w:t>
      </w:r>
      <w:r w:rsidR="00116E13">
        <w:rPr>
          <w:rFonts w:ascii="Trebuchet MS" w:hAnsi="Trebuchet MS"/>
          <w:sz w:val="20"/>
          <w:szCs w:val="20"/>
        </w:rPr>
        <w:t>4</w:t>
      </w:r>
      <w:r w:rsidR="004A2E63" w:rsidRPr="00322E34">
        <w:rPr>
          <w:rFonts w:ascii="Trebuchet MS" w:hAnsi="Trebuchet MS"/>
          <w:sz w:val="20"/>
          <w:szCs w:val="20"/>
        </w:rPr>
        <w:t xml:space="preserve"> skal reise til Kristiansand på Pluss</w:t>
      </w:r>
      <w:r w:rsidR="002765DF" w:rsidRPr="00322E34">
        <w:rPr>
          <w:rFonts w:ascii="Trebuchet MS" w:hAnsi="Trebuchet MS"/>
          <w:sz w:val="20"/>
          <w:szCs w:val="20"/>
        </w:rPr>
        <w:t>B</w:t>
      </w:r>
      <w:r w:rsidR="004A2E63" w:rsidRPr="00322E34">
        <w:rPr>
          <w:rFonts w:ascii="Trebuchet MS" w:hAnsi="Trebuchet MS"/>
          <w:sz w:val="20"/>
          <w:szCs w:val="20"/>
        </w:rPr>
        <w:t>ank-cup. Kostnadene for hver enkelt spiller er beregnet til kr 1.500 (reise og opphold utover ordinær påmeldingsavgif</w:t>
      </w:r>
      <w:r w:rsidR="00116E13">
        <w:rPr>
          <w:rFonts w:ascii="Trebuchet MS" w:hAnsi="Trebuchet MS"/>
          <w:sz w:val="20"/>
          <w:szCs w:val="20"/>
        </w:rPr>
        <w:t>t som dekkes av Felles</w:t>
      </w:r>
      <w:r w:rsidR="004A2E63" w:rsidRPr="00322E34">
        <w:rPr>
          <w:rFonts w:ascii="Trebuchet MS" w:hAnsi="Trebuchet MS"/>
          <w:sz w:val="20"/>
          <w:szCs w:val="20"/>
        </w:rPr>
        <w:t>).</w:t>
      </w:r>
    </w:p>
    <w:p w14:paraId="46296384" w14:textId="77777777" w:rsidR="004A2E63" w:rsidRPr="00322E34" w:rsidRDefault="004A2E63"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508AF718" w14:textId="1E12E0CC" w:rsidR="004A2E63" w:rsidRPr="00322E34" w:rsidRDefault="004A2E63"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22E34">
        <w:rPr>
          <w:rFonts w:ascii="Trebuchet MS" w:hAnsi="Trebuchet MS"/>
          <w:sz w:val="20"/>
          <w:szCs w:val="20"/>
        </w:rPr>
        <w:t>Årgangen planlegger å dekke disse utgiftene</w:t>
      </w:r>
      <w:r w:rsidR="0049687F" w:rsidRPr="00322E34">
        <w:rPr>
          <w:rFonts w:ascii="Trebuchet MS" w:hAnsi="Trebuchet MS"/>
          <w:sz w:val="20"/>
          <w:szCs w:val="20"/>
        </w:rPr>
        <w:t xml:space="preserve"> delvis gjennom kakelotteri </w:t>
      </w:r>
      <w:r w:rsidRPr="00322E34">
        <w:rPr>
          <w:rFonts w:ascii="Trebuchet MS" w:hAnsi="Trebuchet MS"/>
          <w:sz w:val="20"/>
          <w:szCs w:val="20"/>
        </w:rPr>
        <w:t>og delvis gjennom ekstra innbetaling fra enkeltspillerne.</w:t>
      </w:r>
    </w:p>
    <w:p w14:paraId="7E362F34" w14:textId="77777777" w:rsidR="004A2E63" w:rsidRPr="00322E34" w:rsidRDefault="004A2E63"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30BEFEBF" w14:textId="1119361F" w:rsidR="004A2E63" w:rsidRPr="00322E34" w:rsidRDefault="004A2E63"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22E34">
        <w:rPr>
          <w:rFonts w:ascii="Trebuchet MS" w:hAnsi="Trebuchet MS"/>
          <w:sz w:val="20"/>
          <w:szCs w:val="20"/>
        </w:rPr>
        <w:t xml:space="preserve">Det er totalt 20 spillere som skal reise på tur. </w:t>
      </w:r>
      <w:r w:rsidR="00A63ACF" w:rsidRPr="00322E34">
        <w:rPr>
          <w:rFonts w:ascii="Trebuchet MS" w:hAnsi="Trebuchet MS"/>
          <w:sz w:val="20"/>
          <w:szCs w:val="20"/>
        </w:rPr>
        <w:t>Inntektene fra kakelotteriet beløper seg til kr 15.000</w:t>
      </w:r>
      <w:r w:rsidR="00322E34">
        <w:rPr>
          <w:rFonts w:ascii="Trebuchet MS" w:hAnsi="Trebuchet MS"/>
          <w:sz w:val="20"/>
          <w:szCs w:val="20"/>
        </w:rPr>
        <w:t xml:space="preserve"> (netto)</w:t>
      </w:r>
      <w:r w:rsidRPr="00322E34">
        <w:rPr>
          <w:rFonts w:ascii="Trebuchet MS" w:hAnsi="Trebuchet MS"/>
          <w:sz w:val="20"/>
          <w:szCs w:val="20"/>
        </w:rPr>
        <w:t>. De resterend</w:t>
      </w:r>
      <w:r w:rsidR="00A63ACF" w:rsidRPr="00322E34">
        <w:rPr>
          <w:rFonts w:ascii="Trebuchet MS" w:hAnsi="Trebuchet MS"/>
          <w:sz w:val="20"/>
          <w:szCs w:val="20"/>
        </w:rPr>
        <w:t>e 15.000 kronene må dekkes av innbetalinger fra spillerne, med kr 750 fra hver spiller.</w:t>
      </w:r>
    </w:p>
    <w:p w14:paraId="1DF529B5" w14:textId="77777777" w:rsidR="00A63ACF" w:rsidRPr="00322E34" w:rsidRDefault="00A63ACF"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7DA1811A" w14:textId="1140ECD5" w:rsidR="00A63ACF" w:rsidRPr="00322E34" w:rsidRDefault="00A63ACF" w:rsidP="006A610E">
      <w:pPr>
        <w:pBdr>
          <w:top w:val="single" w:sz="4" w:space="1" w:color="auto"/>
          <w:left w:val="single" w:sz="4" w:space="4" w:color="auto"/>
          <w:bottom w:val="single" w:sz="4" w:space="1" w:color="auto"/>
          <w:right w:val="single" w:sz="4" w:space="4" w:color="auto"/>
        </w:pBdr>
        <w:rPr>
          <w:rFonts w:ascii="Trebuchet MS" w:hAnsi="Trebuchet MS"/>
          <w:b/>
          <w:sz w:val="20"/>
          <w:szCs w:val="20"/>
        </w:rPr>
      </w:pPr>
      <w:r w:rsidRPr="00322E34">
        <w:rPr>
          <w:rFonts w:ascii="Trebuchet MS" w:hAnsi="Trebuchet MS"/>
          <w:b/>
          <w:sz w:val="20"/>
          <w:szCs w:val="20"/>
        </w:rPr>
        <w:t>Bistand fra og informasjon til administrasjonen:</w:t>
      </w:r>
    </w:p>
    <w:p w14:paraId="4AD947DD" w14:textId="1960496E" w:rsidR="00A63ACF" w:rsidRPr="00686216" w:rsidRDefault="00BF77F4"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BF77F4">
        <w:rPr>
          <w:rFonts w:ascii="Trebuchet MS" w:hAnsi="Trebuchet MS"/>
          <w:sz w:val="20"/>
          <w:szCs w:val="20"/>
          <w:u w:val="single"/>
        </w:rPr>
        <w:t>Kakelotteri</w:t>
      </w:r>
      <w:r>
        <w:rPr>
          <w:rFonts w:ascii="Trebuchet MS" w:hAnsi="Trebuchet MS"/>
          <w:sz w:val="20"/>
          <w:szCs w:val="20"/>
        </w:rPr>
        <w:t xml:space="preserve">: </w:t>
      </w:r>
      <w:r w:rsidR="00A63ACF" w:rsidRPr="00025798">
        <w:rPr>
          <w:rFonts w:ascii="Trebuchet MS" w:hAnsi="Trebuchet MS"/>
          <w:sz w:val="20"/>
          <w:szCs w:val="20"/>
        </w:rPr>
        <w:t>Kontakt regnskap</w:t>
      </w:r>
      <w:r>
        <w:rPr>
          <w:rFonts w:ascii="Trebuchet MS" w:hAnsi="Trebuchet MS"/>
          <w:sz w:val="20"/>
          <w:szCs w:val="20"/>
        </w:rPr>
        <w:t>sfører</w:t>
      </w:r>
      <w:r w:rsidR="002765DF" w:rsidRPr="00025798">
        <w:rPr>
          <w:rFonts w:ascii="Trebuchet MS" w:hAnsi="Trebuchet MS"/>
          <w:sz w:val="20"/>
          <w:szCs w:val="20"/>
        </w:rPr>
        <w:t xml:space="preserve"> </w:t>
      </w:r>
      <w:hyperlink r:id="rId11" w:history="1">
        <w:r w:rsidR="002765DF" w:rsidRPr="00025798">
          <w:rPr>
            <w:rStyle w:val="Hyperkobling"/>
            <w:rFonts w:ascii="Trebuchet MS" w:hAnsi="Trebuchet MS"/>
            <w:sz w:val="20"/>
            <w:szCs w:val="20"/>
          </w:rPr>
          <w:t>fossumif@okonomispesialisten.no</w:t>
        </w:r>
      </w:hyperlink>
      <w:r w:rsidR="002765DF" w:rsidRPr="00025798">
        <w:rPr>
          <w:rFonts w:ascii="Trebuchet MS" w:hAnsi="Trebuchet MS"/>
          <w:sz w:val="20"/>
          <w:szCs w:val="20"/>
        </w:rPr>
        <w:t xml:space="preserve"> </w:t>
      </w:r>
      <w:r w:rsidR="00025798" w:rsidRPr="00025798">
        <w:rPr>
          <w:rFonts w:ascii="Trebuchet MS" w:hAnsi="Trebuchet MS"/>
          <w:sz w:val="20"/>
          <w:szCs w:val="20"/>
        </w:rPr>
        <w:t>(</w:t>
      </w:r>
      <w:r>
        <w:rPr>
          <w:rFonts w:ascii="Trebuchet MS" w:hAnsi="Trebuchet MS"/>
          <w:sz w:val="20"/>
          <w:szCs w:val="20"/>
        </w:rPr>
        <w:t xml:space="preserve">med </w:t>
      </w:r>
      <w:r w:rsidR="00025798" w:rsidRPr="00025798">
        <w:rPr>
          <w:rFonts w:ascii="Trebuchet MS" w:hAnsi="Trebuchet MS"/>
          <w:sz w:val="20"/>
          <w:szCs w:val="20"/>
        </w:rPr>
        <w:t>kopi til økonomiansvarlig)</w:t>
      </w:r>
      <w:r w:rsidR="00870574">
        <w:rPr>
          <w:rFonts w:ascii="Trebuchet MS" w:hAnsi="Trebuchet MS"/>
          <w:sz w:val="20"/>
          <w:szCs w:val="20"/>
        </w:rPr>
        <w:t>. I</w:t>
      </w:r>
      <w:r w:rsidR="00025798" w:rsidRPr="00025798">
        <w:rPr>
          <w:rFonts w:ascii="Trebuchet MS" w:hAnsi="Trebuchet MS"/>
          <w:sz w:val="20"/>
          <w:szCs w:val="20"/>
        </w:rPr>
        <w:t xml:space="preserve">nformer om at </w:t>
      </w:r>
      <w:r w:rsidR="00025798">
        <w:rPr>
          <w:rFonts w:ascii="Trebuchet MS" w:hAnsi="Trebuchet MS"/>
          <w:sz w:val="20"/>
          <w:szCs w:val="20"/>
        </w:rPr>
        <w:t xml:space="preserve">årgangen har avholdt kakelotteri og be </w:t>
      </w:r>
      <w:r w:rsidR="00025798" w:rsidRPr="00025798">
        <w:rPr>
          <w:rFonts w:ascii="Trebuchet MS" w:hAnsi="Trebuchet MS"/>
          <w:sz w:val="20"/>
          <w:szCs w:val="20"/>
        </w:rPr>
        <w:t xml:space="preserve">om informasjon om </w:t>
      </w:r>
      <w:r w:rsidR="00025798">
        <w:rPr>
          <w:rFonts w:ascii="Trebuchet MS" w:hAnsi="Trebuchet MS"/>
          <w:sz w:val="20"/>
          <w:szCs w:val="20"/>
        </w:rPr>
        <w:t xml:space="preserve">hvilken </w:t>
      </w:r>
      <w:r w:rsidR="00025798" w:rsidRPr="00025798">
        <w:rPr>
          <w:rFonts w:ascii="Trebuchet MS" w:hAnsi="Trebuchet MS"/>
          <w:sz w:val="20"/>
          <w:szCs w:val="20"/>
        </w:rPr>
        <w:t>bankkonto pengene fra kakelotteriet skal settes inn på</w:t>
      </w:r>
      <w:r w:rsidR="00025798">
        <w:rPr>
          <w:rFonts w:ascii="Trebuchet MS" w:hAnsi="Trebuchet MS"/>
          <w:sz w:val="20"/>
          <w:szCs w:val="20"/>
        </w:rPr>
        <w:t xml:space="preserve">. Legg </w:t>
      </w:r>
      <w:r w:rsidR="00870574">
        <w:rPr>
          <w:rFonts w:ascii="Trebuchet MS" w:hAnsi="Trebuchet MS"/>
          <w:sz w:val="20"/>
          <w:szCs w:val="20"/>
        </w:rPr>
        <w:t xml:space="preserve">også </w:t>
      </w:r>
      <w:r w:rsidR="00025798">
        <w:rPr>
          <w:rFonts w:ascii="Trebuchet MS" w:hAnsi="Trebuchet MS"/>
          <w:sz w:val="20"/>
          <w:szCs w:val="20"/>
        </w:rPr>
        <w:t xml:space="preserve">ved scannet kopi av bilag/kvittering for evt utgifter. I eksemplet ovenfor ga lotteriet kr 15.500 i inntekter mens utgifter til lodd mv var kr 500. Informer regnskapsfører om at </w:t>
      </w:r>
      <w:r w:rsidR="00870574">
        <w:rPr>
          <w:rFonts w:ascii="Trebuchet MS" w:hAnsi="Trebuchet MS"/>
          <w:sz w:val="20"/>
          <w:szCs w:val="20"/>
        </w:rPr>
        <w:t xml:space="preserve">kr 15.500 skal føres som </w:t>
      </w:r>
      <w:r w:rsidR="0049687F" w:rsidRPr="00025798">
        <w:rPr>
          <w:rFonts w:ascii="Trebuchet MS" w:hAnsi="Trebuchet MS"/>
          <w:b/>
          <w:sz w:val="20"/>
          <w:szCs w:val="20"/>
        </w:rPr>
        <w:t>”</w:t>
      </w:r>
      <w:r w:rsidR="0003777E" w:rsidRPr="00025798">
        <w:rPr>
          <w:rFonts w:ascii="Trebuchet MS" w:hAnsi="Trebuchet MS"/>
          <w:b/>
          <w:sz w:val="20"/>
          <w:szCs w:val="20"/>
        </w:rPr>
        <w:t xml:space="preserve">Dugnadsaktivitet: </w:t>
      </w:r>
      <w:r w:rsidR="00870574">
        <w:rPr>
          <w:rFonts w:ascii="Trebuchet MS" w:hAnsi="Trebuchet MS"/>
          <w:b/>
          <w:sz w:val="20"/>
          <w:szCs w:val="20"/>
        </w:rPr>
        <w:t>Inntekter k</w:t>
      </w:r>
      <w:r w:rsidR="00A63ACF" w:rsidRPr="00025798">
        <w:rPr>
          <w:rFonts w:ascii="Trebuchet MS" w:hAnsi="Trebuchet MS"/>
          <w:b/>
          <w:sz w:val="20"/>
          <w:szCs w:val="20"/>
        </w:rPr>
        <w:t xml:space="preserve">akelotteri </w:t>
      </w:r>
      <w:r w:rsidR="002765DF" w:rsidRPr="00025798">
        <w:rPr>
          <w:rFonts w:ascii="Trebuchet MS" w:hAnsi="Trebuchet MS"/>
          <w:b/>
          <w:sz w:val="20"/>
          <w:szCs w:val="20"/>
        </w:rPr>
        <w:t>Plussbank cup</w:t>
      </w:r>
      <w:r w:rsidR="00EB7DFC" w:rsidRPr="00025798">
        <w:rPr>
          <w:rFonts w:ascii="Trebuchet MS" w:hAnsi="Trebuchet MS"/>
          <w:b/>
          <w:sz w:val="20"/>
          <w:szCs w:val="20"/>
        </w:rPr>
        <w:t>/avdeling J0</w:t>
      </w:r>
      <w:r w:rsidR="00116E13" w:rsidRPr="00025798">
        <w:rPr>
          <w:rFonts w:ascii="Trebuchet MS" w:hAnsi="Trebuchet MS"/>
          <w:b/>
          <w:sz w:val="20"/>
          <w:szCs w:val="20"/>
        </w:rPr>
        <w:t>4</w:t>
      </w:r>
      <w:r w:rsidR="0049687F" w:rsidRPr="00025798">
        <w:rPr>
          <w:rFonts w:ascii="Trebuchet MS" w:hAnsi="Trebuchet MS"/>
          <w:b/>
          <w:sz w:val="20"/>
          <w:szCs w:val="20"/>
        </w:rPr>
        <w:t>”</w:t>
      </w:r>
      <w:r w:rsidR="00870574">
        <w:rPr>
          <w:rFonts w:ascii="Trebuchet MS" w:hAnsi="Trebuchet MS"/>
          <w:sz w:val="20"/>
          <w:szCs w:val="20"/>
        </w:rPr>
        <w:t xml:space="preserve"> og at kr 500 skal kostnadsføres som </w:t>
      </w:r>
      <w:r w:rsidR="0049687F" w:rsidRPr="00322E34">
        <w:rPr>
          <w:rFonts w:ascii="Trebuchet MS" w:hAnsi="Trebuchet MS"/>
          <w:b/>
          <w:sz w:val="20"/>
          <w:szCs w:val="20"/>
        </w:rPr>
        <w:t>”</w:t>
      </w:r>
      <w:r w:rsidR="0003777E">
        <w:rPr>
          <w:rFonts w:ascii="Trebuchet MS" w:hAnsi="Trebuchet MS"/>
          <w:b/>
          <w:sz w:val="20"/>
          <w:szCs w:val="20"/>
        </w:rPr>
        <w:t xml:space="preserve">Dugnadsaktivitet: </w:t>
      </w:r>
      <w:r w:rsidR="0049687F" w:rsidRPr="00322E34">
        <w:rPr>
          <w:rFonts w:ascii="Trebuchet MS" w:hAnsi="Trebuchet MS"/>
          <w:b/>
          <w:sz w:val="20"/>
          <w:szCs w:val="20"/>
        </w:rPr>
        <w:t>Innkjøp av lodd</w:t>
      </w:r>
      <w:r w:rsidR="00EB7DFC" w:rsidRPr="00322E34">
        <w:rPr>
          <w:rFonts w:ascii="Trebuchet MS" w:hAnsi="Trebuchet MS"/>
          <w:b/>
          <w:sz w:val="20"/>
          <w:szCs w:val="20"/>
        </w:rPr>
        <w:t>/avdeling J0</w:t>
      </w:r>
      <w:r w:rsidR="00116E13">
        <w:rPr>
          <w:rFonts w:ascii="Trebuchet MS" w:hAnsi="Trebuchet MS"/>
          <w:b/>
          <w:sz w:val="20"/>
          <w:szCs w:val="20"/>
        </w:rPr>
        <w:t>4</w:t>
      </w:r>
      <w:r w:rsidR="0049687F" w:rsidRPr="00322E34">
        <w:rPr>
          <w:rFonts w:ascii="Trebuchet MS" w:hAnsi="Trebuchet MS"/>
          <w:b/>
          <w:sz w:val="20"/>
          <w:szCs w:val="20"/>
        </w:rPr>
        <w:t>”</w:t>
      </w:r>
      <w:r w:rsidR="00116E13">
        <w:rPr>
          <w:rFonts w:ascii="Trebuchet MS" w:hAnsi="Trebuchet MS"/>
          <w:b/>
          <w:sz w:val="20"/>
          <w:szCs w:val="20"/>
        </w:rPr>
        <w:t xml:space="preserve">. </w:t>
      </w:r>
      <w:r w:rsidR="00870574" w:rsidRPr="00870574">
        <w:rPr>
          <w:rFonts w:ascii="Trebuchet MS" w:hAnsi="Trebuchet MS"/>
          <w:sz w:val="20"/>
          <w:szCs w:val="20"/>
        </w:rPr>
        <w:t xml:space="preserve">Netto </w:t>
      </w:r>
      <w:r w:rsidR="00870574">
        <w:rPr>
          <w:rFonts w:ascii="Trebuchet MS" w:hAnsi="Trebuchet MS"/>
          <w:sz w:val="20"/>
          <w:szCs w:val="20"/>
        </w:rPr>
        <w:t xml:space="preserve">overføres kr 15.000 – innbetalingen merkes med </w:t>
      </w:r>
      <w:r w:rsidR="00870574" w:rsidRPr="00025798">
        <w:rPr>
          <w:rFonts w:ascii="Trebuchet MS" w:hAnsi="Trebuchet MS"/>
          <w:b/>
          <w:sz w:val="20"/>
          <w:szCs w:val="20"/>
        </w:rPr>
        <w:t xml:space="preserve">”Dugnadsaktivitet: </w:t>
      </w:r>
      <w:r w:rsidR="00870574">
        <w:rPr>
          <w:rFonts w:ascii="Trebuchet MS" w:hAnsi="Trebuchet MS"/>
          <w:b/>
          <w:sz w:val="20"/>
          <w:szCs w:val="20"/>
        </w:rPr>
        <w:t>K</w:t>
      </w:r>
      <w:r w:rsidR="00870574" w:rsidRPr="00025798">
        <w:rPr>
          <w:rFonts w:ascii="Trebuchet MS" w:hAnsi="Trebuchet MS"/>
          <w:b/>
          <w:sz w:val="20"/>
          <w:szCs w:val="20"/>
        </w:rPr>
        <w:t>akelotteri Plussbank cup/avdeling J04”</w:t>
      </w:r>
    </w:p>
    <w:p w14:paraId="032B0C7C" w14:textId="77777777" w:rsidR="00686216" w:rsidRDefault="00686216"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5E092569" w14:textId="6474C34C" w:rsidR="00BF77F4" w:rsidRDefault="00BF77F4"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182D4C">
        <w:rPr>
          <w:rFonts w:ascii="Trebuchet MS" w:hAnsi="Trebuchet MS"/>
          <w:sz w:val="20"/>
          <w:szCs w:val="20"/>
          <w:u w:val="single"/>
        </w:rPr>
        <w:t>Egenbetaling</w:t>
      </w:r>
      <w:r w:rsidRPr="00182D4C">
        <w:rPr>
          <w:rFonts w:ascii="Trebuchet MS" w:hAnsi="Trebuchet MS"/>
          <w:sz w:val="20"/>
          <w:szCs w:val="20"/>
        </w:rPr>
        <w:t xml:space="preserve">: </w:t>
      </w:r>
      <w:r w:rsidR="00182D4C" w:rsidRPr="00182D4C">
        <w:rPr>
          <w:rFonts w:ascii="Trebuchet MS" w:hAnsi="Trebuchet MS"/>
          <w:sz w:val="20"/>
          <w:szCs w:val="20"/>
        </w:rPr>
        <w:t>Kontakt administrasjonen (</w:t>
      </w:r>
      <w:hyperlink r:id="rId12" w:history="1">
        <w:r w:rsidR="00182D4C" w:rsidRPr="00182D4C">
          <w:rPr>
            <w:rStyle w:val="Hyperkobling"/>
            <w:rFonts w:ascii="Trebuchet MS" w:hAnsi="Trebuchet MS"/>
            <w:sz w:val="20"/>
            <w:szCs w:val="20"/>
          </w:rPr>
          <w:t>fossumif@fossumif.no</w:t>
        </w:r>
      </w:hyperlink>
      <w:r w:rsidR="00182D4C" w:rsidRPr="00182D4C">
        <w:rPr>
          <w:rFonts w:ascii="Trebuchet MS" w:hAnsi="Trebuchet MS"/>
          <w:sz w:val="20"/>
          <w:szCs w:val="20"/>
        </w:rPr>
        <w:t xml:space="preserve">) for å avklare hvordan egenbetaling skal innkreves. </w:t>
      </w:r>
      <w:r w:rsidR="00A63ACF" w:rsidRPr="00182D4C">
        <w:rPr>
          <w:rFonts w:ascii="Trebuchet MS" w:hAnsi="Trebuchet MS"/>
          <w:sz w:val="20"/>
          <w:szCs w:val="20"/>
        </w:rPr>
        <w:t xml:space="preserve">Før </w:t>
      </w:r>
      <w:r w:rsidR="00870574" w:rsidRPr="00182D4C">
        <w:rPr>
          <w:rFonts w:ascii="Trebuchet MS" w:hAnsi="Trebuchet MS"/>
          <w:sz w:val="20"/>
          <w:szCs w:val="20"/>
        </w:rPr>
        <w:t>laget</w:t>
      </w:r>
      <w:r w:rsidR="00A63ACF" w:rsidRPr="00182D4C">
        <w:rPr>
          <w:rFonts w:ascii="Trebuchet MS" w:hAnsi="Trebuchet MS"/>
          <w:sz w:val="20"/>
          <w:szCs w:val="20"/>
        </w:rPr>
        <w:t xml:space="preserve"> reiser på tur, </w:t>
      </w:r>
      <w:r w:rsidR="00322E34" w:rsidRPr="00182D4C">
        <w:rPr>
          <w:rFonts w:ascii="Trebuchet MS" w:hAnsi="Trebuchet MS"/>
          <w:sz w:val="20"/>
          <w:szCs w:val="20"/>
        </w:rPr>
        <w:t>MÅ</w:t>
      </w:r>
      <w:r w:rsidR="00A63ACF" w:rsidRPr="00182D4C">
        <w:rPr>
          <w:rFonts w:ascii="Trebuchet MS" w:hAnsi="Trebuchet MS"/>
          <w:sz w:val="20"/>
          <w:szCs w:val="20"/>
        </w:rPr>
        <w:t xml:space="preserve"> alle ha betalt</w:t>
      </w:r>
      <w:r w:rsidR="0049687F" w:rsidRPr="00182D4C">
        <w:rPr>
          <w:rFonts w:ascii="Trebuchet MS" w:hAnsi="Trebuchet MS"/>
          <w:sz w:val="20"/>
          <w:szCs w:val="20"/>
        </w:rPr>
        <w:t xml:space="preserve">! Aktiviteten gis et navn, </w:t>
      </w:r>
      <w:r w:rsidR="00A63ACF" w:rsidRPr="00182D4C">
        <w:rPr>
          <w:rFonts w:ascii="Trebuchet MS" w:hAnsi="Trebuchet MS"/>
          <w:sz w:val="20"/>
          <w:szCs w:val="20"/>
        </w:rPr>
        <w:t>”Egenbetaling PlussBankCup J0</w:t>
      </w:r>
      <w:r w:rsidR="00870574" w:rsidRPr="00182D4C">
        <w:rPr>
          <w:rFonts w:ascii="Trebuchet MS" w:hAnsi="Trebuchet MS"/>
          <w:sz w:val="20"/>
          <w:szCs w:val="20"/>
        </w:rPr>
        <w:t>4</w:t>
      </w:r>
      <w:r w:rsidR="00A63ACF" w:rsidRPr="00182D4C">
        <w:rPr>
          <w:rFonts w:ascii="Trebuchet MS" w:hAnsi="Trebuchet MS"/>
          <w:sz w:val="20"/>
          <w:szCs w:val="20"/>
        </w:rPr>
        <w:t>”, som gjør at regnskaps</w:t>
      </w:r>
      <w:r w:rsidR="00870574" w:rsidRPr="00182D4C">
        <w:rPr>
          <w:rFonts w:ascii="Trebuchet MS" w:hAnsi="Trebuchet MS"/>
          <w:sz w:val="20"/>
          <w:szCs w:val="20"/>
        </w:rPr>
        <w:t>fører</w:t>
      </w:r>
      <w:r w:rsidR="00A63ACF" w:rsidRPr="00182D4C">
        <w:rPr>
          <w:rFonts w:ascii="Trebuchet MS" w:hAnsi="Trebuchet MS"/>
          <w:sz w:val="20"/>
          <w:szCs w:val="20"/>
        </w:rPr>
        <w:t xml:space="preserve"> ser at disse innbetalingene skal føres på avdelingen til J0</w:t>
      </w:r>
      <w:r w:rsidR="00870574" w:rsidRPr="00182D4C">
        <w:rPr>
          <w:rFonts w:ascii="Trebuchet MS" w:hAnsi="Trebuchet MS"/>
          <w:sz w:val="20"/>
          <w:szCs w:val="20"/>
        </w:rPr>
        <w:t>4</w:t>
      </w:r>
      <w:r w:rsidR="00A63ACF" w:rsidRPr="00182D4C">
        <w:rPr>
          <w:rFonts w:ascii="Trebuchet MS" w:hAnsi="Trebuchet MS"/>
          <w:sz w:val="20"/>
          <w:szCs w:val="20"/>
        </w:rPr>
        <w:t>.</w:t>
      </w:r>
      <w:r w:rsidR="002765DF" w:rsidRPr="00870574">
        <w:rPr>
          <w:rFonts w:ascii="Trebuchet MS" w:hAnsi="Trebuchet MS"/>
          <w:sz w:val="20"/>
          <w:szCs w:val="20"/>
        </w:rPr>
        <w:t xml:space="preserve"> </w:t>
      </w:r>
    </w:p>
    <w:p w14:paraId="0D35313E" w14:textId="77777777" w:rsidR="00BF77F4" w:rsidRDefault="00BF77F4"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55A467E9" w14:textId="77777777" w:rsidR="00BF77F4" w:rsidRDefault="00BF77F4"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sz w:val="20"/>
          <w:szCs w:val="20"/>
        </w:rPr>
        <w:t>Utgifter til cup’en</w:t>
      </w:r>
    </w:p>
    <w:p w14:paraId="3CDB94D2" w14:textId="225260C1" w:rsidR="004A2E63" w:rsidRDefault="00A63ACF"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BF77F4">
        <w:rPr>
          <w:rFonts w:ascii="Trebuchet MS" w:hAnsi="Trebuchet MS"/>
          <w:sz w:val="20"/>
          <w:szCs w:val="20"/>
        </w:rPr>
        <w:t>Når årgangsansvarlig ber administ</w:t>
      </w:r>
      <w:r w:rsidR="00322E34" w:rsidRPr="00BF77F4">
        <w:rPr>
          <w:rFonts w:ascii="Trebuchet MS" w:hAnsi="Trebuchet MS"/>
          <w:sz w:val="20"/>
          <w:szCs w:val="20"/>
        </w:rPr>
        <w:t>rasjonen om å betale fakturaer/</w:t>
      </w:r>
      <w:r w:rsidRPr="00BF77F4">
        <w:rPr>
          <w:rFonts w:ascii="Trebuchet MS" w:hAnsi="Trebuchet MS"/>
          <w:sz w:val="20"/>
          <w:szCs w:val="20"/>
        </w:rPr>
        <w:t xml:space="preserve">refundere utlegg knyttet til reise og opphold til Kristiansand, </w:t>
      </w:r>
      <w:r w:rsidR="00BF77F4">
        <w:rPr>
          <w:rFonts w:ascii="Trebuchet MS" w:hAnsi="Trebuchet MS"/>
          <w:sz w:val="20"/>
          <w:szCs w:val="20"/>
        </w:rPr>
        <w:t xml:space="preserve">må alle bilag/kvitteringer merkes </w:t>
      </w:r>
      <w:r w:rsidRPr="00BF77F4">
        <w:rPr>
          <w:rFonts w:ascii="Trebuchet MS" w:hAnsi="Trebuchet MS"/>
          <w:sz w:val="20"/>
          <w:szCs w:val="20"/>
        </w:rPr>
        <w:t xml:space="preserve">med </w:t>
      </w:r>
      <w:r w:rsidR="0049687F" w:rsidRPr="00BF77F4">
        <w:rPr>
          <w:rFonts w:ascii="Trebuchet MS" w:hAnsi="Trebuchet MS"/>
          <w:b/>
          <w:sz w:val="20"/>
          <w:szCs w:val="20"/>
        </w:rPr>
        <w:t>”</w:t>
      </w:r>
      <w:r w:rsidR="002765DF" w:rsidRPr="00BF77F4">
        <w:rPr>
          <w:rFonts w:ascii="Trebuchet MS" w:hAnsi="Trebuchet MS"/>
          <w:b/>
          <w:sz w:val="20"/>
          <w:szCs w:val="20"/>
        </w:rPr>
        <w:t xml:space="preserve">PlussBank </w:t>
      </w:r>
      <w:r w:rsidR="007E49E6" w:rsidRPr="00BF77F4">
        <w:rPr>
          <w:rFonts w:ascii="Trebuchet MS" w:hAnsi="Trebuchet MS"/>
          <w:b/>
          <w:sz w:val="20"/>
          <w:szCs w:val="20"/>
        </w:rPr>
        <w:t>Cup-tur Kristiansand</w:t>
      </w:r>
      <w:r w:rsidR="00EB7DFC" w:rsidRPr="00BF77F4">
        <w:rPr>
          <w:rFonts w:ascii="Trebuchet MS" w:hAnsi="Trebuchet MS"/>
          <w:b/>
          <w:sz w:val="20"/>
          <w:szCs w:val="20"/>
        </w:rPr>
        <w:t>/avdeling J0</w:t>
      </w:r>
      <w:r w:rsidR="00BF77F4">
        <w:rPr>
          <w:rFonts w:ascii="Trebuchet MS" w:hAnsi="Trebuchet MS"/>
          <w:b/>
          <w:sz w:val="20"/>
          <w:szCs w:val="20"/>
        </w:rPr>
        <w:t>4</w:t>
      </w:r>
      <w:r w:rsidR="0049687F" w:rsidRPr="00BF77F4">
        <w:rPr>
          <w:rFonts w:ascii="Trebuchet MS" w:hAnsi="Trebuchet MS"/>
          <w:b/>
          <w:sz w:val="20"/>
          <w:szCs w:val="20"/>
        </w:rPr>
        <w:t>”</w:t>
      </w:r>
      <w:r w:rsidRPr="00BF77F4">
        <w:rPr>
          <w:rFonts w:ascii="Trebuchet MS" w:hAnsi="Trebuchet MS"/>
          <w:b/>
          <w:sz w:val="20"/>
          <w:szCs w:val="20"/>
        </w:rPr>
        <w:t>.</w:t>
      </w:r>
      <w:r w:rsidR="00BF77F4">
        <w:rPr>
          <w:rFonts w:ascii="Trebuchet MS" w:hAnsi="Trebuchet MS"/>
          <w:b/>
          <w:sz w:val="20"/>
          <w:szCs w:val="20"/>
        </w:rPr>
        <w:t xml:space="preserve"> </w:t>
      </w:r>
      <w:r w:rsidR="00BF77F4">
        <w:rPr>
          <w:rFonts w:ascii="Trebuchet MS" w:hAnsi="Trebuchet MS"/>
          <w:sz w:val="20"/>
          <w:szCs w:val="20"/>
        </w:rPr>
        <w:t>Oppgi også navn og kontonummer som evt refusjon skal betales til.</w:t>
      </w:r>
    </w:p>
    <w:p w14:paraId="57DDD981" w14:textId="77777777" w:rsidR="006426CC" w:rsidRPr="00BF77F4" w:rsidRDefault="006426CC"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40EF4F9D" w14:textId="77777777" w:rsidR="00CF6195" w:rsidRDefault="00CF6195" w:rsidP="006A610E">
      <w:pPr>
        <w:rPr>
          <w:rFonts w:ascii="Trebuchet MS" w:hAnsi="Trebuchet MS"/>
          <w:sz w:val="20"/>
          <w:szCs w:val="20"/>
        </w:rPr>
      </w:pPr>
    </w:p>
    <w:p w14:paraId="4BA6BCE4" w14:textId="77777777" w:rsidR="00DD4150" w:rsidRPr="00A10F8D" w:rsidRDefault="00DD4150" w:rsidP="006A610E">
      <w:pPr>
        <w:rPr>
          <w:rFonts w:ascii="Trebuchet MS" w:hAnsi="Trebuchet MS"/>
          <w:sz w:val="20"/>
          <w:szCs w:val="20"/>
        </w:rPr>
      </w:pPr>
    </w:p>
    <w:p w14:paraId="381F2471" w14:textId="0D6E22A8" w:rsidR="003A7026" w:rsidRDefault="003A7026" w:rsidP="006A610E">
      <w:pPr>
        <w:pStyle w:val="Overskrift2"/>
      </w:pPr>
      <w:r>
        <w:t>Årgangens økonomiske ansvar</w:t>
      </w:r>
      <w:r w:rsidR="00DF1F6B">
        <w:t xml:space="preserve"> for egenaktiviteter</w:t>
      </w:r>
    </w:p>
    <w:p w14:paraId="702CB75E" w14:textId="572EF7EA" w:rsidR="0049687F" w:rsidRPr="003A7026" w:rsidRDefault="0049687F" w:rsidP="006A610E">
      <w:pPr>
        <w:rPr>
          <w:rFonts w:ascii="Trebuchet MS" w:hAnsi="Trebuchet MS"/>
          <w:sz w:val="20"/>
          <w:szCs w:val="20"/>
          <w:lang w:eastAsia="nb-NO"/>
        </w:rPr>
      </w:pPr>
      <w:r w:rsidRPr="003A7026">
        <w:rPr>
          <w:rFonts w:ascii="Trebuchet MS" w:hAnsi="Trebuchet MS"/>
          <w:sz w:val="20"/>
          <w:szCs w:val="20"/>
          <w:lang w:eastAsia="nb-NO"/>
        </w:rPr>
        <w:t>Det er årgangens ansvar å påse at denne type</w:t>
      </w:r>
      <w:r w:rsidR="00DA70B1" w:rsidRPr="003A7026">
        <w:rPr>
          <w:rFonts w:ascii="Trebuchet MS" w:hAnsi="Trebuchet MS"/>
          <w:sz w:val="20"/>
          <w:szCs w:val="20"/>
          <w:lang w:eastAsia="nb-NO"/>
        </w:rPr>
        <w:t xml:space="preserve"> aktiviteter og innkjøp alltid </w:t>
      </w:r>
      <w:r w:rsidRPr="003A7026">
        <w:rPr>
          <w:rFonts w:ascii="Trebuchet MS" w:hAnsi="Trebuchet MS"/>
          <w:sz w:val="20"/>
          <w:szCs w:val="20"/>
          <w:lang w:eastAsia="nb-NO"/>
        </w:rPr>
        <w:t xml:space="preserve">er fullfinansiert. </w:t>
      </w:r>
    </w:p>
    <w:p w14:paraId="44D48BC5" w14:textId="77777777" w:rsidR="0049687F" w:rsidRPr="003A7026" w:rsidRDefault="0049687F" w:rsidP="006A610E">
      <w:pPr>
        <w:rPr>
          <w:rFonts w:ascii="Trebuchet MS" w:hAnsi="Trebuchet MS"/>
          <w:sz w:val="20"/>
          <w:szCs w:val="20"/>
          <w:lang w:eastAsia="nb-NO"/>
        </w:rPr>
      </w:pPr>
    </w:p>
    <w:p w14:paraId="6FC19A71" w14:textId="110B6BF7" w:rsidR="0049687F" w:rsidRPr="003A7026" w:rsidRDefault="0049687F" w:rsidP="006A610E">
      <w:pPr>
        <w:rPr>
          <w:rFonts w:ascii="Trebuchet MS" w:hAnsi="Trebuchet MS"/>
          <w:sz w:val="20"/>
          <w:szCs w:val="20"/>
          <w:lang w:eastAsia="nb-NO"/>
        </w:rPr>
      </w:pPr>
      <w:r w:rsidRPr="003A7026">
        <w:rPr>
          <w:rFonts w:ascii="Trebuchet MS" w:hAnsi="Trebuchet MS"/>
          <w:sz w:val="20"/>
          <w:szCs w:val="20"/>
          <w:lang w:eastAsia="nb-NO"/>
        </w:rPr>
        <w:lastRenderedPageBreak/>
        <w:t>Det innebærer at summen av oppsparte midler</w:t>
      </w:r>
      <w:r w:rsidR="003A7026">
        <w:rPr>
          <w:rFonts w:ascii="Trebuchet MS" w:hAnsi="Trebuchet MS"/>
          <w:sz w:val="20"/>
          <w:szCs w:val="20"/>
          <w:lang w:eastAsia="nb-NO"/>
        </w:rPr>
        <w:t xml:space="preserve"> ved begynnelsen av året</w:t>
      </w:r>
      <w:r w:rsidR="00A34886">
        <w:rPr>
          <w:rFonts w:ascii="Trebuchet MS" w:hAnsi="Trebuchet MS"/>
          <w:sz w:val="20"/>
          <w:szCs w:val="20"/>
          <w:lang w:eastAsia="nb-NO"/>
        </w:rPr>
        <w:t xml:space="preserve"> og</w:t>
      </w:r>
      <w:r w:rsidRPr="003A7026">
        <w:rPr>
          <w:rFonts w:ascii="Trebuchet MS" w:hAnsi="Trebuchet MS"/>
          <w:sz w:val="20"/>
          <w:szCs w:val="20"/>
          <w:lang w:eastAsia="nb-NO"/>
        </w:rPr>
        <w:t xml:space="preserve"> årets resultat (inn</w:t>
      </w:r>
      <w:r w:rsidR="008977A5">
        <w:rPr>
          <w:rFonts w:ascii="Trebuchet MS" w:hAnsi="Trebuchet MS"/>
          <w:sz w:val="20"/>
          <w:szCs w:val="20"/>
          <w:lang w:eastAsia="nb-NO"/>
        </w:rPr>
        <w:t>betalinger fratrukket utbetalinger</w:t>
      </w:r>
      <w:r w:rsidRPr="003A7026">
        <w:rPr>
          <w:rFonts w:ascii="Trebuchet MS" w:hAnsi="Trebuchet MS"/>
          <w:sz w:val="20"/>
          <w:szCs w:val="20"/>
          <w:lang w:eastAsia="nb-NO"/>
        </w:rPr>
        <w:t>) aldri skal være lavere enn null. Om de</w:t>
      </w:r>
      <w:r w:rsidR="00997955" w:rsidRPr="003A7026">
        <w:rPr>
          <w:rFonts w:ascii="Trebuchet MS" w:hAnsi="Trebuchet MS"/>
          <w:sz w:val="20"/>
          <w:szCs w:val="20"/>
          <w:lang w:eastAsia="nb-NO"/>
        </w:rPr>
        <w:t xml:space="preserve">t oppstår grensetilfeller pga. </w:t>
      </w:r>
      <w:r w:rsidRPr="003A7026">
        <w:rPr>
          <w:rFonts w:ascii="Trebuchet MS" w:hAnsi="Trebuchet MS"/>
          <w:sz w:val="20"/>
          <w:szCs w:val="20"/>
          <w:lang w:eastAsia="nb-NO"/>
        </w:rPr>
        <w:t>aktiviteter like rundt årsskiftet, må eventuelle avvik fra de</w:t>
      </w:r>
      <w:r w:rsidR="00A34886">
        <w:rPr>
          <w:rFonts w:ascii="Trebuchet MS" w:hAnsi="Trebuchet MS"/>
          <w:sz w:val="20"/>
          <w:szCs w:val="20"/>
          <w:lang w:eastAsia="nb-NO"/>
        </w:rPr>
        <w:t xml:space="preserve">tte </w:t>
      </w:r>
      <w:r w:rsidRPr="003A7026">
        <w:rPr>
          <w:rFonts w:ascii="Trebuchet MS" w:hAnsi="Trebuchet MS"/>
          <w:sz w:val="20"/>
          <w:szCs w:val="20"/>
          <w:lang w:eastAsia="nb-NO"/>
        </w:rPr>
        <w:t>forhåndsklareres med økonomiansvarlig i styret.</w:t>
      </w:r>
    </w:p>
    <w:p w14:paraId="15ED7FB0" w14:textId="77777777" w:rsidR="0049687F" w:rsidRPr="003A7026" w:rsidRDefault="0049687F" w:rsidP="006A610E">
      <w:pPr>
        <w:rPr>
          <w:rFonts w:ascii="Trebuchet MS" w:hAnsi="Trebuchet MS"/>
          <w:sz w:val="20"/>
          <w:szCs w:val="20"/>
          <w:lang w:eastAsia="nb-NO"/>
        </w:rPr>
      </w:pPr>
    </w:p>
    <w:p w14:paraId="5348319E" w14:textId="13A465F6" w:rsidR="0049687F" w:rsidRPr="003A7026" w:rsidRDefault="0049687F" w:rsidP="006A610E">
      <w:pPr>
        <w:pBdr>
          <w:top w:val="single" w:sz="4" w:space="1" w:color="auto"/>
          <w:left w:val="single" w:sz="4" w:space="4" w:color="auto"/>
          <w:bottom w:val="single" w:sz="4" w:space="1" w:color="auto"/>
          <w:right w:val="single" w:sz="4" w:space="4" w:color="auto"/>
        </w:pBdr>
        <w:rPr>
          <w:rFonts w:ascii="Trebuchet MS" w:hAnsi="Trebuchet MS"/>
          <w:b/>
          <w:i/>
          <w:sz w:val="20"/>
          <w:szCs w:val="20"/>
        </w:rPr>
      </w:pPr>
      <w:r w:rsidRPr="003A7026">
        <w:rPr>
          <w:rFonts w:ascii="Trebuchet MS" w:hAnsi="Trebuchet MS"/>
          <w:i/>
          <w:sz w:val="20"/>
          <w:szCs w:val="20"/>
        </w:rPr>
        <w:t>Eksempel</w:t>
      </w:r>
      <w:r w:rsidRPr="003A7026">
        <w:rPr>
          <w:rFonts w:ascii="Trebuchet MS" w:hAnsi="Trebuchet MS"/>
          <w:b/>
          <w:i/>
          <w:sz w:val="20"/>
          <w:szCs w:val="20"/>
        </w:rPr>
        <w:t>:</w:t>
      </w:r>
    </w:p>
    <w:p w14:paraId="6C70528A" w14:textId="000D4C98" w:rsidR="003F0410"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I 201</w:t>
      </w:r>
      <w:r w:rsidR="008977A5">
        <w:rPr>
          <w:rFonts w:ascii="Trebuchet MS" w:hAnsi="Trebuchet MS"/>
          <w:sz w:val="20"/>
          <w:szCs w:val="20"/>
        </w:rPr>
        <w:t>4</w:t>
      </w:r>
      <w:r w:rsidRPr="003A7026">
        <w:rPr>
          <w:rFonts w:ascii="Trebuchet MS" w:hAnsi="Trebuchet MS"/>
          <w:sz w:val="20"/>
          <w:szCs w:val="20"/>
        </w:rPr>
        <w:t xml:space="preserve"> organiserte avdeling J0</w:t>
      </w:r>
      <w:r w:rsidR="008977A5">
        <w:rPr>
          <w:rFonts w:ascii="Trebuchet MS" w:hAnsi="Trebuchet MS"/>
          <w:sz w:val="20"/>
          <w:szCs w:val="20"/>
        </w:rPr>
        <w:t>2</w:t>
      </w:r>
      <w:r w:rsidRPr="003A7026">
        <w:rPr>
          <w:rFonts w:ascii="Trebuchet MS" w:hAnsi="Trebuchet MS"/>
          <w:sz w:val="20"/>
          <w:szCs w:val="20"/>
        </w:rPr>
        <w:t xml:space="preserve"> dugnader for å skaffe inntekter til innkjøp av overtrekksdrakter. Dugnadsinntektene beløp seg til 20.000 kroner, mens utgiftene til innkjøp av drakter beløp seg til 18.000 kroner. Avdelingsregnskapet til J0</w:t>
      </w:r>
      <w:r w:rsidR="008977A5">
        <w:rPr>
          <w:rFonts w:ascii="Trebuchet MS" w:hAnsi="Trebuchet MS"/>
          <w:sz w:val="20"/>
          <w:szCs w:val="20"/>
        </w:rPr>
        <w:t>2</w:t>
      </w:r>
      <w:r w:rsidRPr="003A7026">
        <w:rPr>
          <w:rFonts w:ascii="Trebuchet MS" w:hAnsi="Trebuchet MS"/>
          <w:sz w:val="20"/>
          <w:szCs w:val="20"/>
        </w:rPr>
        <w:t xml:space="preserve"> viste altså et positivt resultat på 2.000 kroner i 201</w:t>
      </w:r>
      <w:r w:rsidR="008977A5">
        <w:rPr>
          <w:rFonts w:ascii="Trebuchet MS" w:hAnsi="Trebuchet MS"/>
          <w:sz w:val="20"/>
          <w:szCs w:val="20"/>
        </w:rPr>
        <w:t>4</w:t>
      </w:r>
      <w:r w:rsidRPr="003A7026">
        <w:rPr>
          <w:rFonts w:ascii="Trebuchet MS" w:hAnsi="Trebuchet MS"/>
          <w:sz w:val="20"/>
          <w:szCs w:val="20"/>
        </w:rPr>
        <w:t>. Dette beløpet regnes som oppspart kapital for J0</w:t>
      </w:r>
      <w:r w:rsidR="008977A5">
        <w:rPr>
          <w:rFonts w:ascii="Trebuchet MS" w:hAnsi="Trebuchet MS"/>
          <w:sz w:val="20"/>
          <w:szCs w:val="20"/>
        </w:rPr>
        <w:t>2</w:t>
      </w:r>
      <w:r w:rsidRPr="003A7026">
        <w:rPr>
          <w:rFonts w:ascii="Trebuchet MS" w:hAnsi="Trebuchet MS"/>
          <w:sz w:val="20"/>
          <w:szCs w:val="20"/>
        </w:rPr>
        <w:t xml:space="preserve"> og kan brukes til egen</w:t>
      </w:r>
      <w:r w:rsidR="003A7026">
        <w:rPr>
          <w:rFonts w:ascii="Trebuchet MS" w:hAnsi="Trebuchet MS"/>
          <w:sz w:val="20"/>
          <w:szCs w:val="20"/>
        </w:rPr>
        <w:t>finansierte</w:t>
      </w:r>
      <w:r w:rsidRPr="003A7026">
        <w:rPr>
          <w:rFonts w:ascii="Trebuchet MS" w:hAnsi="Trebuchet MS"/>
          <w:sz w:val="20"/>
          <w:szCs w:val="20"/>
        </w:rPr>
        <w:t xml:space="preserve"> aktiviteter/innkjøp i senere år.</w:t>
      </w:r>
    </w:p>
    <w:p w14:paraId="5F39D3F1" w14:textId="77777777"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248BFF2E" w14:textId="3A7EA01F"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I 201</w:t>
      </w:r>
      <w:r w:rsidR="008977A5">
        <w:rPr>
          <w:rFonts w:ascii="Trebuchet MS" w:hAnsi="Trebuchet MS"/>
          <w:sz w:val="20"/>
          <w:szCs w:val="20"/>
        </w:rPr>
        <w:t>5</w:t>
      </w:r>
      <w:r w:rsidRPr="003A7026">
        <w:rPr>
          <w:rFonts w:ascii="Trebuchet MS" w:hAnsi="Trebuchet MS"/>
          <w:sz w:val="20"/>
          <w:szCs w:val="20"/>
        </w:rPr>
        <w:t xml:space="preserve"> ønsker J0</w:t>
      </w:r>
      <w:r w:rsidR="008977A5">
        <w:rPr>
          <w:rFonts w:ascii="Trebuchet MS" w:hAnsi="Trebuchet MS"/>
          <w:sz w:val="20"/>
          <w:szCs w:val="20"/>
        </w:rPr>
        <w:t>2</w:t>
      </w:r>
      <w:r w:rsidRPr="003A7026">
        <w:rPr>
          <w:rFonts w:ascii="Trebuchet MS" w:hAnsi="Trebuchet MS"/>
          <w:sz w:val="20"/>
          <w:szCs w:val="20"/>
        </w:rPr>
        <w:t xml:space="preserve"> å anskaffe sommerdrakter</w:t>
      </w:r>
      <w:r w:rsidR="008977A5">
        <w:rPr>
          <w:rFonts w:ascii="Trebuchet MS" w:hAnsi="Trebuchet MS"/>
          <w:sz w:val="20"/>
          <w:szCs w:val="20"/>
        </w:rPr>
        <w:t xml:space="preserve">. </w:t>
      </w:r>
      <w:r w:rsidR="00B502FD" w:rsidRPr="003A7026">
        <w:rPr>
          <w:rFonts w:ascii="Trebuchet MS" w:hAnsi="Trebuchet MS"/>
          <w:sz w:val="20"/>
          <w:szCs w:val="20"/>
        </w:rPr>
        <w:t xml:space="preserve">Årgangen </w:t>
      </w:r>
      <w:r w:rsidRPr="003A7026">
        <w:rPr>
          <w:rFonts w:ascii="Trebuchet MS" w:hAnsi="Trebuchet MS"/>
          <w:sz w:val="20"/>
          <w:szCs w:val="20"/>
        </w:rPr>
        <w:t xml:space="preserve">har </w:t>
      </w:r>
      <w:r w:rsidR="003A7026">
        <w:rPr>
          <w:rFonts w:ascii="Trebuchet MS" w:hAnsi="Trebuchet MS"/>
          <w:sz w:val="20"/>
          <w:szCs w:val="20"/>
        </w:rPr>
        <w:t xml:space="preserve">allerede </w:t>
      </w:r>
      <w:r w:rsidRPr="003A7026">
        <w:rPr>
          <w:rFonts w:ascii="Trebuchet MS" w:hAnsi="Trebuchet MS"/>
          <w:sz w:val="20"/>
          <w:szCs w:val="20"/>
        </w:rPr>
        <w:t>oppsparte midler på kr 2.000 fra fjoråret</w:t>
      </w:r>
      <w:r w:rsidR="003A7026">
        <w:rPr>
          <w:rFonts w:ascii="Trebuchet MS" w:hAnsi="Trebuchet MS"/>
          <w:sz w:val="20"/>
          <w:szCs w:val="20"/>
        </w:rPr>
        <w:t xml:space="preserve">. </w:t>
      </w:r>
      <w:r w:rsidRPr="003A7026">
        <w:rPr>
          <w:rFonts w:ascii="Trebuchet MS" w:hAnsi="Trebuchet MS"/>
          <w:sz w:val="20"/>
          <w:szCs w:val="20"/>
        </w:rPr>
        <w:t>Innkjøpet koster imidlertid kr 4.000</w:t>
      </w:r>
      <w:r w:rsidR="003A7026">
        <w:rPr>
          <w:rFonts w:ascii="Trebuchet MS" w:hAnsi="Trebuchet MS"/>
          <w:sz w:val="20"/>
          <w:szCs w:val="20"/>
        </w:rPr>
        <w:t xml:space="preserve"> så ytterligere </w:t>
      </w:r>
      <w:r w:rsidRPr="003A7026">
        <w:rPr>
          <w:rFonts w:ascii="Trebuchet MS" w:hAnsi="Trebuchet MS"/>
          <w:sz w:val="20"/>
          <w:szCs w:val="20"/>
        </w:rPr>
        <w:t>2.000 kr må da skaffes tilveie enten via dugnad eller egeninnbetalinger</w:t>
      </w:r>
      <w:r w:rsidR="003A7026">
        <w:rPr>
          <w:rFonts w:ascii="Trebuchet MS" w:hAnsi="Trebuchet MS"/>
          <w:sz w:val="20"/>
          <w:szCs w:val="20"/>
        </w:rPr>
        <w:t xml:space="preserve"> </w:t>
      </w:r>
      <w:r w:rsidR="003A7026" w:rsidRPr="003A7026">
        <w:rPr>
          <w:rFonts w:ascii="Trebuchet MS" w:hAnsi="Trebuchet MS"/>
          <w:sz w:val="20"/>
          <w:szCs w:val="20"/>
          <w:u w:val="single"/>
        </w:rPr>
        <w:t>før</w:t>
      </w:r>
      <w:r w:rsidR="003A7026">
        <w:rPr>
          <w:rFonts w:ascii="Trebuchet MS" w:hAnsi="Trebuchet MS"/>
          <w:sz w:val="20"/>
          <w:szCs w:val="20"/>
        </w:rPr>
        <w:t xml:space="preserve"> varene kan bestilles</w:t>
      </w:r>
      <w:r w:rsidRPr="003A7026">
        <w:rPr>
          <w:rFonts w:ascii="Trebuchet MS" w:hAnsi="Trebuchet MS"/>
          <w:sz w:val="20"/>
          <w:szCs w:val="20"/>
        </w:rPr>
        <w:t>.</w:t>
      </w:r>
    </w:p>
    <w:p w14:paraId="6E4D0681" w14:textId="77777777"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32A4C853" w14:textId="6B98A7D6"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IB (inngående beholdning 2014)</w:t>
      </w:r>
      <w:r w:rsidRPr="003A7026">
        <w:rPr>
          <w:rFonts w:ascii="Trebuchet MS" w:hAnsi="Trebuchet MS"/>
          <w:sz w:val="20"/>
          <w:szCs w:val="20"/>
        </w:rPr>
        <w:tab/>
      </w:r>
      <w:r w:rsidR="003A7026">
        <w:rPr>
          <w:rFonts w:ascii="Trebuchet MS" w:hAnsi="Trebuchet MS"/>
          <w:sz w:val="20"/>
          <w:szCs w:val="20"/>
        </w:rPr>
        <w:tab/>
      </w:r>
      <w:r w:rsidRPr="003A7026">
        <w:rPr>
          <w:rFonts w:ascii="Trebuchet MS" w:hAnsi="Trebuchet MS"/>
          <w:sz w:val="20"/>
          <w:szCs w:val="20"/>
        </w:rPr>
        <w:t>2.000 kr</w:t>
      </w:r>
    </w:p>
    <w:p w14:paraId="76A5D67D" w14:textId="5A6BB167"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Utgifter sommerdrakter</w:t>
      </w:r>
      <w:r w:rsidRPr="003A7026">
        <w:rPr>
          <w:rFonts w:ascii="Trebuchet MS" w:hAnsi="Trebuchet MS"/>
          <w:sz w:val="20"/>
          <w:szCs w:val="20"/>
        </w:rPr>
        <w:tab/>
      </w:r>
      <w:r w:rsidRPr="003A7026">
        <w:rPr>
          <w:rFonts w:ascii="Trebuchet MS" w:hAnsi="Trebuchet MS"/>
          <w:sz w:val="20"/>
          <w:szCs w:val="20"/>
        </w:rPr>
        <w:tab/>
      </w:r>
      <w:r w:rsidR="003A7026">
        <w:rPr>
          <w:rFonts w:ascii="Trebuchet MS" w:hAnsi="Trebuchet MS"/>
          <w:sz w:val="20"/>
          <w:szCs w:val="20"/>
        </w:rPr>
        <w:tab/>
      </w:r>
      <w:r w:rsidRPr="003A7026">
        <w:rPr>
          <w:rFonts w:ascii="Trebuchet MS" w:hAnsi="Trebuchet MS"/>
          <w:sz w:val="20"/>
          <w:szCs w:val="20"/>
        </w:rPr>
        <w:t>4.000 kr</w:t>
      </w:r>
    </w:p>
    <w:p w14:paraId="6D584581" w14:textId="440FAA82"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Dugnadsinntekter</w:t>
      </w:r>
      <w:r w:rsidRPr="003A7026">
        <w:rPr>
          <w:rFonts w:ascii="Trebuchet MS" w:hAnsi="Trebuchet MS"/>
          <w:sz w:val="20"/>
          <w:szCs w:val="20"/>
        </w:rPr>
        <w:tab/>
      </w:r>
      <w:r w:rsidRPr="003A7026">
        <w:rPr>
          <w:rFonts w:ascii="Trebuchet MS" w:hAnsi="Trebuchet MS"/>
          <w:sz w:val="20"/>
          <w:szCs w:val="20"/>
        </w:rPr>
        <w:tab/>
      </w:r>
      <w:r w:rsidRPr="003A7026">
        <w:rPr>
          <w:rFonts w:ascii="Trebuchet MS" w:hAnsi="Trebuchet MS"/>
          <w:sz w:val="20"/>
          <w:szCs w:val="20"/>
        </w:rPr>
        <w:tab/>
        <w:t>3.000 kr</w:t>
      </w:r>
    </w:p>
    <w:p w14:paraId="3E9DBAAF" w14:textId="7081B593"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UB (utgående beholdning 2014)</w:t>
      </w:r>
      <w:r w:rsidRPr="003A7026">
        <w:rPr>
          <w:rFonts w:ascii="Trebuchet MS" w:hAnsi="Trebuchet MS"/>
          <w:sz w:val="20"/>
          <w:szCs w:val="20"/>
        </w:rPr>
        <w:tab/>
      </w:r>
      <w:r w:rsidR="003A7026">
        <w:rPr>
          <w:rFonts w:ascii="Trebuchet MS" w:hAnsi="Trebuchet MS"/>
          <w:sz w:val="20"/>
          <w:szCs w:val="20"/>
        </w:rPr>
        <w:tab/>
      </w:r>
      <w:r w:rsidRPr="003A7026">
        <w:rPr>
          <w:rFonts w:ascii="Trebuchet MS" w:hAnsi="Trebuchet MS"/>
          <w:sz w:val="20"/>
          <w:szCs w:val="20"/>
        </w:rPr>
        <w:t>1.000 kr</w:t>
      </w:r>
    </w:p>
    <w:p w14:paraId="280D1C63" w14:textId="77777777"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p>
    <w:p w14:paraId="12599476" w14:textId="11A13555" w:rsidR="00997955" w:rsidRPr="003A7026" w:rsidRDefault="00997955" w:rsidP="006A610E">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3A7026">
        <w:rPr>
          <w:rFonts w:ascii="Trebuchet MS" w:hAnsi="Trebuchet MS"/>
          <w:sz w:val="20"/>
          <w:szCs w:val="20"/>
        </w:rPr>
        <w:t xml:space="preserve">UB = IB + årets resultat. UB skal </w:t>
      </w:r>
      <w:r w:rsidRPr="003A7026">
        <w:rPr>
          <w:rFonts w:ascii="Trebuchet MS" w:hAnsi="Trebuchet MS"/>
          <w:sz w:val="20"/>
          <w:szCs w:val="20"/>
          <w:u w:val="single"/>
        </w:rPr>
        <w:t>aldri</w:t>
      </w:r>
      <w:r w:rsidRPr="003A7026">
        <w:rPr>
          <w:rFonts w:ascii="Trebuchet MS" w:hAnsi="Trebuchet MS"/>
          <w:sz w:val="20"/>
          <w:szCs w:val="20"/>
        </w:rPr>
        <w:t xml:space="preserve"> være negativ!</w:t>
      </w:r>
    </w:p>
    <w:p w14:paraId="47861B2F" w14:textId="2E1FE083" w:rsidR="00A3345F" w:rsidRPr="00827A22" w:rsidRDefault="00A3345F" w:rsidP="006A610E">
      <w:pPr>
        <w:pStyle w:val="Overskrift1"/>
        <w:rPr>
          <w:sz w:val="28"/>
          <w:szCs w:val="28"/>
        </w:rPr>
      </w:pPr>
      <w:r>
        <w:rPr>
          <w:sz w:val="28"/>
          <w:szCs w:val="28"/>
        </w:rPr>
        <w:t>Refusjoner av utlegg</w:t>
      </w:r>
    </w:p>
    <w:p w14:paraId="246EBE45" w14:textId="6650DA5A" w:rsidR="00A3345F" w:rsidRPr="00A3345F" w:rsidRDefault="00B92A37" w:rsidP="006A610E">
      <w:pPr>
        <w:rPr>
          <w:rFonts w:ascii="Trebuchet MS" w:hAnsi="Trebuchet MS"/>
          <w:sz w:val="20"/>
          <w:szCs w:val="20"/>
          <w:lang w:eastAsia="nb-NO"/>
        </w:rPr>
      </w:pPr>
      <w:r>
        <w:rPr>
          <w:rFonts w:ascii="Trebuchet MS" w:hAnsi="Trebuchet MS"/>
          <w:sz w:val="20"/>
          <w:szCs w:val="20"/>
          <w:lang w:eastAsia="nb-NO"/>
        </w:rPr>
        <w:t xml:space="preserve">Støtteapparatet / foresatte i årgangen vil i noen situasjoner måtte legge ut for utgifter til laget. Typisk kan dette være knyttet til påmelding cup og til sosiale arrangementer. Utlegget får man refundert fra regnskapsfører ved å sende kopi av kvitteringene på mail til </w:t>
      </w:r>
      <w:hyperlink r:id="rId13" w:history="1">
        <w:r w:rsidRPr="00742F22">
          <w:rPr>
            <w:rStyle w:val="Hyperkobling"/>
            <w:rFonts w:ascii="Trebuchet MS" w:hAnsi="Trebuchet MS"/>
            <w:sz w:val="20"/>
            <w:szCs w:val="20"/>
            <w:lang w:eastAsia="nb-NO"/>
          </w:rPr>
          <w:t>fossumif@okonomispesialisten.no</w:t>
        </w:r>
      </w:hyperlink>
      <w:r>
        <w:rPr>
          <w:rFonts w:ascii="Trebuchet MS" w:hAnsi="Trebuchet MS"/>
          <w:sz w:val="20"/>
          <w:szCs w:val="20"/>
          <w:lang w:eastAsia="nb-NO"/>
        </w:rPr>
        <w:t xml:space="preserve"> (sett alltid økonomiansvarlig på kopi), opplyse om hva utgiften gjelder (type kostnad) og hvilken avdeling (Felles eller årgang, f.eks Jxx) som skal belastes samt oppgi navn og kontonummer til den som skal motta refusjonen.</w:t>
      </w:r>
    </w:p>
    <w:p w14:paraId="5CFCB078" w14:textId="1D831945" w:rsidR="007201FD" w:rsidRPr="00827A22" w:rsidRDefault="007201FD" w:rsidP="006A610E">
      <w:pPr>
        <w:pStyle w:val="Overskrift1"/>
        <w:rPr>
          <w:sz w:val="28"/>
          <w:szCs w:val="28"/>
        </w:rPr>
      </w:pPr>
      <w:r w:rsidRPr="00827A22">
        <w:rPr>
          <w:sz w:val="28"/>
          <w:szCs w:val="28"/>
        </w:rPr>
        <w:t>Rapportering og kvalitetssikring</w:t>
      </w:r>
    </w:p>
    <w:p w14:paraId="61FB5859" w14:textId="02B91281" w:rsidR="00F13092" w:rsidRDefault="00AC320D" w:rsidP="006A610E">
      <w:pPr>
        <w:rPr>
          <w:rFonts w:ascii="Trebuchet MS" w:hAnsi="Trebuchet MS"/>
          <w:sz w:val="20"/>
          <w:szCs w:val="20"/>
        </w:rPr>
      </w:pPr>
      <w:r>
        <w:rPr>
          <w:rFonts w:ascii="Trebuchet MS" w:hAnsi="Trebuchet MS"/>
          <w:sz w:val="20"/>
          <w:szCs w:val="20"/>
        </w:rPr>
        <w:t xml:space="preserve">Årgangsansvarlig vil ved henvendelse til økonomiansvarlig få informasjon om status for sin årgang. </w:t>
      </w:r>
      <w:r w:rsidR="00EB67E8">
        <w:rPr>
          <w:rFonts w:ascii="Trebuchet MS" w:hAnsi="Trebuchet MS"/>
          <w:sz w:val="20"/>
          <w:szCs w:val="20"/>
        </w:rPr>
        <w:t xml:space="preserve">Økonomiansvarlig vil </w:t>
      </w:r>
      <w:r w:rsidR="004F54F7">
        <w:rPr>
          <w:rFonts w:ascii="Trebuchet MS" w:hAnsi="Trebuchet MS"/>
          <w:sz w:val="20"/>
          <w:szCs w:val="20"/>
        </w:rPr>
        <w:t>ved behov be årgangsansvarlig kvalitetssikre og / eller bekrefte aktivitet</w:t>
      </w:r>
      <w:r w:rsidR="00CE0A2A">
        <w:rPr>
          <w:rFonts w:ascii="Trebuchet MS" w:hAnsi="Trebuchet MS"/>
          <w:sz w:val="20"/>
          <w:szCs w:val="20"/>
        </w:rPr>
        <w:t>er og transaksjoner</w:t>
      </w:r>
      <w:r w:rsidR="004F54F7">
        <w:rPr>
          <w:rFonts w:ascii="Trebuchet MS" w:hAnsi="Trebuchet MS"/>
          <w:sz w:val="20"/>
          <w:szCs w:val="20"/>
        </w:rPr>
        <w:t xml:space="preserve"> knyttet til årgangens økonomi.</w:t>
      </w:r>
    </w:p>
    <w:p w14:paraId="69120970" w14:textId="77777777" w:rsidR="004F54F7" w:rsidRDefault="004F54F7" w:rsidP="006A610E">
      <w:pPr>
        <w:rPr>
          <w:rFonts w:ascii="Trebuchet MS" w:hAnsi="Trebuchet MS"/>
          <w:sz w:val="20"/>
          <w:szCs w:val="20"/>
        </w:rPr>
      </w:pPr>
    </w:p>
    <w:p w14:paraId="41C9F372" w14:textId="7425D112" w:rsidR="004F54F7" w:rsidRDefault="004F54F7" w:rsidP="006A610E">
      <w:pPr>
        <w:pStyle w:val="Overskrift1"/>
        <w:rPr>
          <w:sz w:val="28"/>
          <w:szCs w:val="28"/>
        </w:rPr>
      </w:pPr>
      <w:r>
        <w:rPr>
          <w:sz w:val="28"/>
          <w:szCs w:val="28"/>
        </w:rPr>
        <w:t>Oversikt over relevante dokumenter</w:t>
      </w:r>
    </w:p>
    <w:p w14:paraId="7400FD2E" w14:textId="77777777" w:rsidR="004F54F7" w:rsidRDefault="004F54F7" w:rsidP="006A610E">
      <w:pPr>
        <w:rPr>
          <w:rFonts w:ascii="Trebuchet MS" w:hAnsi="Trebuchet MS"/>
          <w:sz w:val="20"/>
          <w:szCs w:val="20"/>
        </w:rPr>
      </w:pPr>
    </w:p>
    <w:p w14:paraId="0FF4ACE5" w14:textId="7979CD63" w:rsidR="003E3085" w:rsidRDefault="00E114C5" w:rsidP="006A610E">
      <w:pPr>
        <w:rPr>
          <w:rFonts w:ascii="Trebuchet MS" w:hAnsi="Trebuchet MS"/>
          <w:sz w:val="20"/>
          <w:szCs w:val="20"/>
        </w:rPr>
      </w:pPr>
      <w:r>
        <w:rPr>
          <w:rFonts w:ascii="Trebuchet MS" w:hAnsi="Trebuchet MS"/>
          <w:sz w:val="20"/>
          <w:szCs w:val="20"/>
        </w:rPr>
        <w:t>R</w:t>
      </w:r>
      <w:r w:rsidR="003E3085">
        <w:rPr>
          <w:rFonts w:ascii="Trebuchet MS" w:hAnsi="Trebuchet MS"/>
          <w:sz w:val="20"/>
          <w:szCs w:val="20"/>
        </w:rPr>
        <w:t>elevante dokumenter som gir ytterligere info om forhold beskrevet ovenfor</w:t>
      </w:r>
      <w:r>
        <w:rPr>
          <w:rFonts w:ascii="Trebuchet MS" w:hAnsi="Trebuchet MS"/>
          <w:sz w:val="20"/>
          <w:szCs w:val="20"/>
        </w:rPr>
        <w:t>:</w:t>
      </w:r>
    </w:p>
    <w:p w14:paraId="3899908D" w14:textId="77777777" w:rsidR="003E3085" w:rsidRDefault="003E3085" w:rsidP="006A610E">
      <w:pPr>
        <w:rPr>
          <w:rFonts w:ascii="Trebuchet MS" w:hAnsi="Trebuchet MS"/>
          <w:sz w:val="20"/>
          <w:szCs w:val="20"/>
        </w:rPr>
      </w:pPr>
    </w:p>
    <w:p w14:paraId="71C93FE8" w14:textId="2976B73F" w:rsidR="004F54F7" w:rsidRDefault="004F54F7" w:rsidP="009B720D">
      <w:pPr>
        <w:pStyle w:val="Listeavsnitt"/>
        <w:numPr>
          <w:ilvl w:val="0"/>
          <w:numId w:val="26"/>
        </w:numPr>
        <w:rPr>
          <w:rFonts w:ascii="Trebuchet MS" w:hAnsi="Trebuchet MS"/>
          <w:sz w:val="20"/>
          <w:szCs w:val="20"/>
        </w:rPr>
      </w:pPr>
      <w:r w:rsidRPr="009B720D">
        <w:rPr>
          <w:rFonts w:ascii="Trebuchet MS" w:hAnsi="Trebuchet MS"/>
          <w:sz w:val="20"/>
          <w:szCs w:val="20"/>
        </w:rPr>
        <w:t>Sportslig plan</w:t>
      </w:r>
      <w:r w:rsidR="00873CBA" w:rsidRPr="009B720D">
        <w:rPr>
          <w:rFonts w:ascii="Trebuchet MS" w:hAnsi="Trebuchet MS"/>
          <w:sz w:val="20"/>
          <w:szCs w:val="20"/>
        </w:rPr>
        <w:t xml:space="preserve"> (</w:t>
      </w:r>
      <w:r w:rsidR="00E114C5" w:rsidRPr="009B720D">
        <w:rPr>
          <w:rFonts w:ascii="Trebuchet MS" w:hAnsi="Trebuchet MS"/>
          <w:sz w:val="20"/>
          <w:szCs w:val="20"/>
        </w:rPr>
        <w:t>ligger på nettsiden under «diverse informasjon, sportslig plan»)</w:t>
      </w:r>
    </w:p>
    <w:p w14:paraId="0525ABA9" w14:textId="11372307" w:rsidR="00866334" w:rsidRPr="009B720D" w:rsidRDefault="00866334" w:rsidP="009B720D">
      <w:pPr>
        <w:pStyle w:val="Listeavsnitt"/>
        <w:numPr>
          <w:ilvl w:val="0"/>
          <w:numId w:val="26"/>
        </w:numPr>
        <w:rPr>
          <w:rFonts w:ascii="Trebuchet MS" w:hAnsi="Trebuchet MS"/>
          <w:sz w:val="20"/>
          <w:szCs w:val="20"/>
        </w:rPr>
      </w:pPr>
      <w:r>
        <w:rPr>
          <w:rFonts w:ascii="Trebuchet MS" w:hAnsi="Trebuchet MS"/>
          <w:sz w:val="20"/>
          <w:szCs w:val="20"/>
        </w:rPr>
        <w:t>Notat om årgangsansvarliges arbeidsoppgaver (vil bli lagt ut på nettsiden)</w:t>
      </w:r>
    </w:p>
    <w:p w14:paraId="69D29E64" w14:textId="7627DEAF" w:rsidR="003E3085" w:rsidRPr="009B720D" w:rsidRDefault="003E3085" w:rsidP="009B720D">
      <w:pPr>
        <w:pStyle w:val="Listeavsnitt"/>
        <w:numPr>
          <w:ilvl w:val="0"/>
          <w:numId w:val="26"/>
        </w:numPr>
        <w:rPr>
          <w:rFonts w:ascii="Trebuchet MS" w:hAnsi="Trebuchet MS"/>
          <w:sz w:val="20"/>
          <w:szCs w:val="20"/>
        </w:rPr>
      </w:pPr>
      <w:r w:rsidRPr="009B720D">
        <w:rPr>
          <w:rFonts w:ascii="Trebuchet MS" w:hAnsi="Trebuchet MS"/>
          <w:sz w:val="20"/>
          <w:szCs w:val="20"/>
        </w:rPr>
        <w:t>Info</w:t>
      </w:r>
      <w:r w:rsidR="00963DC9">
        <w:rPr>
          <w:rFonts w:ascii="Trebuchet MS" w:hAnsi="Trebuchet MS"/>
          <w:sz w:val="20"/>
          <w:szCs w:val="20"/>
        </w:rPr>
        <w:t>rmasjon</w:t>
      </w:r>
      <w:bookmarkStart w:id="0" w:name="_GoBack"/>
      <w:bookmarkEnd w:id="0"/>
      <w:r w:rsidRPr="009B720D">
        <w:rPr>
          <w:rFonts w:ascii="Trebuchet MS" w:hAnsi="Trebuchet MS"/>
          <w:sz w:val="20"/>
          <w:szCs w:val="20"/>
        </w:rPr>
        <w:t xml:space="preserve"> om klubbens rutiner ved økonomiske </w:t>
      </w:r>
      <w:r w:rsidR="00615655">
        <w:rPr>
          <w:rFonts w:ascii="Trebuchet MS" w:hAnsi="Trebuchet MS"/>
          <w:sz w:val="20"/>
          <w:szCs w:val="20"/>
        </w:rPr>
        <w:t>utfordringer</w:t>
      </w:r>
      <w:r w:rsidRPr="009B720D">
        <w:rPr>
          <w:rFonts w:ascii="Trebuchet MS" w:hAnsi="Trebuchet MS"/>
          <w:sz w:val="20"/>
          <w:szCs w:val="20"/>
        </w:rPr>
        <w:t xml:space="preserve"> </w:t>
      </w:r>
      <w:r w:rsidR="00E114C5" w:rsidRPr="009B720D">
        <w:rPr>
          <w:rFonts w:ascii="Trebuchet MS" w:hAnsi="Trebuchet MS"/>
          <w:sz w:val="20"/>
          <w:szCs w:val="20"/>
        </w:rPr>
        <w:t>ligger på nettsiden under «diverse informasjon, treningsavgift»</w:t>
      </w:r>
    </w:p>
    <w:p w14:paraId="50A592CD" w14:textId="3AD9713F" w:rsidR="004F54F7" w:rsidRPr="00195C4A" w:rsidRDefault="004F54F7" w:rsidP="009B720D">
      <w:pPr>
        <w:pStyle w:val="Listeavsnitt"/>
        <w:numPr>
          <w:ilvl w:val="0"/>
          <w:numId w:val="26"/>
        </w:numPr>
        <w:rPr>
          <w:rFonts w:ascii="Trebuchet MS" w:hAnsi="Trebuchet MS"/>
          <w:sz w:val="20"/>
          <w:szCs w:val="20"/>
        </w:rPr>
      </w:pPr>
      <w:r w:rsidRPr="00195C4A">
        <w:rPr>
          <w:rFonts w:ascii="Trebuchet MS" w:hAnsi="Trebuchet MS"/>
          <w:sz w:val="20"/>
          <w:szCs w:val="20"/>
        </w:rPr>
        <w:t>Utstyrsnotat</w:t>
      </w:r>
      <w:r w:rsidR="00873CBA" w:rsidRPr="00195C4A">
        <w:rPr>
          <w:rFonts w:ascii="Trebuchet MS" w:hAnsi="Trebuchet MS"/>
          <w:sz w:val="20"/>
          <w:szCs w:val="20"/>
        </w:rPr>
        <w:t xml:space="preserve"> (</w:t>
      </w:r>
      <w:r w:rsidR="00195C4A" w:rsidRPr="00195C4A">
        <w:rPr>
          <w:rFonts w:ascii="Trebuchet MS" w:hAnsi="Trebuchet MS"/>
          <w:sz w:val="20"/>
          <w:szCs w:val="20"/>
        </w:rPr>
        <w:t>se nettsiden</w:t>
      </w:r>
      <w:r w:rsidR="00873CBA" w:rsidRPr="00195C4A">
        <w:rPr>
          <w:rFonts w:ascii="Trebuchet MS" w:hAnsi="Trebuchet MS"/>
          <w:sz w:val="20"/>
          <w:szCs w:val="20"/>
        </w:rPr>
        <w:t>)</w:t>
      </w:r>
    </w:p>
    <w:p w14:paraId="42DA5301" w14:textId="7C732E09" w:rsidR="00195C4A" w:rsidRPr="00195C4A" w:rsidRDefault="00195C4A" w:rsidP="009B720D">
      <w:pPr>
        <w:pStyle w:val="Listeavsnitt"/>
        <w:numPr>
          <w:ilvl w:val="0"/>
          <w:numId w:val="26"/>
        </w:numPr>
        <w:rPr>
          <w:rFonts w:ascii="Trebuchet MS" w:hAnsi="Trebuchet MS"/>
          <w:sz w:val="20"/>
          <w:szCs w:val="20"/>
        </w:rPr>
      </w:pPr>
      <w:r w:rsidRPr="00195C4A">
        <w:rPr>
          <w:rFonts w:ascii="Trebuchet MS" w:hAnsi="Trebuchet MS"/>
          <w:sz w:val="20"/>
          <w:szCs w:val="20"/>
        </w:rPr>
        <w:t>Skjema for godkjenning av trenerlønn (</w:t>
      </w:r>
      <w:r w:rsidR="00C7394A">
        <w:rPr>
          <w:rFonts w:ascii="Trebuchet MS" w:hAnsi="Trebuchet MS"/>
          <w:sz w:val="20"/>
          <w:szCs w:val="20"/>
        </w:rPr>
        <w:t>vil bli lagt ut på</w:t>
      </w:r>
      <w:r w:rsidRPr="00195C4A">
        <w:rPr>
          <w:rFonts w:ascii="Trebuchet MS" w:hAnsi="Trebuchet MS"/>
          <w:sz w:val="20"/>
          <w:szCs w:val="20"/>
        </w:rPr>
        <w:t xml:space="preserve"> nettsiden)</w:t>
      </w:r>
    </w:p>
    <w:p w14:paraId="64FDB256" w14:textId="0A28BE26" w:rsidR="004F54F7" w:rsidRPr="00195C4A" w:rsidRDefault="00873CBA" w:rsidP="009B720D">
      <w:pPr>
        <w:pStyle w:val="Listeavsnitt"/>
        <w:numPr>
          <w:ilvl w:val="0"/>
          <w:numId w:val="26"/>
        </w:numPr>
        <w:rPr>
          <w:rFonts w:ascii="Trebuchet MS" w:hAnsi="Trebuchet MS"/>
          <w:sz w:val="20"/>
          <w:szCs w:val="20"/>
        </w:rPr>
      </w:pPr>
      <w:r w:rsidRPr="00195C4A">
        <w:rPr>
          <w:rFonts w:ascii="Trebuchet MS" w:hAnsi="Trebuchet MS"/>
          <w:sz w:val="20"/>
          <w:szCs w:val="20"/>
        </w:rPr>
        <w:t>Veiledning web-betaling (må utarbeides)</w:t>
      </w:r>
    </w:p>
    <w:p w14:paraId="3D122AC8" w14:textId="7F7FF8C4" w:rsidR="004F54F7" w:rsidRPr="009D44C3" w:rsidRDefault="00873CBA" w:rsidP="006A610E">
      <w:pPr>
        <w:pStyle w:val="Listeavsnitt"/>
        <w:numPr>
          <w:ilvl w:val="0"/>
          <w:numId w:val="26"/>
        </w:numPr>
        <w:rPr>
          <w:rFonts w:ascii="Trebuchet MS" w:hAnsi="Trebuchet MS"/>
          <w:sz w:val="20"/>
          <w:szCs w:val="20"/>
        </w:rPr>
      </w:pPr>
      <w:r w:rsidRPr="009D44C3">
        <w:rPr>
          <w:rFonts w:ascii="Trebuchet MS" w:hAnsi="Trebuchet MS"/>
          <w:sz w:val="20"/>
          <w:szCs w:val="20"/>
        </w:rPr>
        <w:t>Veiledning innmelding av nye spillere (må utarbeides)</w:t>
      </w:r>
      <w:r w:rsidR="00195C4A" w:rsidRPr="009D44C3">
        <w:rPr>
          <w:rFonts w:ascii="Trebuchet MS" w:hAnsi="Trebuchet MS"/>
          <w:sz w:val="20"/>
          <w:szCs w:val="20"/>
        </w:rPr>
        <w:t>. Overgangsgebyr</w:t>
      </w:r>
      <w:r w:rsidR="001A6D3E" w:rsidRPr="009D44C3">
        <w:rPr>
          <w:rFonts w:ascii="Trebuchet MS" w:hAnsi="Trebuchet MS"/>
          <w:sz w:val="20"/>
          <w:szCs w:val="20"/>
        </w:rPr>
        <w:t xml:space="preserve"> betales av spilleren selv.</w:t>
      </w:r>
    </w:p>
    <w:sectPr w:rsidR="004F54F7" w:rsidRPr="009D44C3" w:rsidSect="003A0383">
      <w:headerReference w:type="even" r:id="rId14"/>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FCD2" w14:textId="77777777" w:rsidR="00350AFA" w:rsidRDefault="00350AFA" w:rsidP="004E318D">
      <w:r>
        <w:separator/>
      </w:r>
    </w:p>
  </w:endnote>
  <w:endnote w:type="continuationSeparator" w:id="0">
    <w:p w14:paraId="356D52BB" w14:textId="77777777" w:rsidR="00350AFA" w:rsidRDefault="00350AFA" w:rsidP="004E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E67E" w14:textId="2F2816B7" w:rsidR="00350AFA" w:rsidRDefault="00350AFA" w:rsidP="004E318D">
    <w:pPr>
      <w:pStyle w:val="Bunntekst"/>
      <w:pBdr>
        <w:top w:val="single" w:sz="4" w:space="1" w:color="auto"/>
      </w:pBdr>
    </w:pPr>
    <w:r>
      <w:tab/>
    </w:r>
    <w:r>
      <w:rPr>
        <w:rStyle w:val="Sidetall"/>
      </w:rPr>
      <w:fldChar w:fldCharType="begin"/>
    </w:r>
    <w:r>
      <w:rPr>
        <w:rStyle w:val="Sidetall"/>
      </w:rPr>
      <w:instrText xml:space="preserve"> PAGE </w:instrText>
    </w:r>
    <w:r>
      <w:rPr>
        <w:rStyle w:val="Sidetall"/>
      </w:rPr>
      <w:fldChar w:fldCharType="separate"/>
    </w:r>
    <w:r w:rsidR="00963DC9">
      <w:rPr>
        <w:rStyle w:val="Sidetall"/>
        <w:noProof/>
      </w:rPr>
      <w:t>8</w:t>
    </w:r>
    <w:r>
      <w:rPr>
        <w:rStyle w:val="Sidetall"/>
      </w:rPr>
      <w:fldChar w:fldCharType="end"/>
    </w:r>
    <w:r>
      <w:tab/>
      <w:t>Oppdatert Februar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BBBD" w14:textId="77777777" w:rsidR="00350AFA" w:rsidRDefault="00350AFA" w:rsidP="004E318D">
      <w:r>
        <w:separator/>
      </w:r>
    </w:p>
  </w:footnote>
  <w:footnote w:type="continuationSeparator" w:id="0">
    <w:p w14:paraId="5B337205" w14:textId="77777777" w:rsidR="00350AFA" w:rsidRDefault="00350AFA" w:rsidP="004E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EF1E7" w14:textId="77777777" w:rsidR="00350AFA" w:rsidRPr="00DD0E95" w:rsidRDefault="00963DC9">
    <w:pPr>
      <w:pStyle w:val="Topptekst"/>
      <w:rPr>
        <w:lang w:val="en-US"/>
      </w:rPr>
    </w:pPr>
    <w:sdt>
      <w:sdtPr>
        <w:id w:val="171999623"/>
        <w:placeholder>
          <w:docPart w:val="C249B3AD03741F4DAC63A7EF12DFF14D"/>
        </w:placeholder>
        <w:temporary/>
        <w:showingPlcHdr/>
      </w:sdtPr>
      <w:sdtEndPr/>
      <w:sdtContent>
        <w:r w:rsidR="00350AFA" w:rsidRPr="00DD0E95">
          <w:rPr>
            <w:lang w:val="en-US"/>
          </w:rPr>
          <w:t>[Type text]</w:t>
        </w:r>
      </w:sdtContent>
    </w:sdt>
    <w:r w:rsidR="00350AFA">
      <w:ptab w:relativeTo="margin" w:alignment="center" w:leader="none"/>
    </w:r>
    <w:sdt>
      <w:sdtPr>
        <w:id w:val="171999624"/>
        <w:placeholder>
          <w:docPart w:val="E87164A249D84F47A44EC74B440369F2"/>
        </w:placeholder>
        <w:temporary/>
        <w:showingPlcHdr/>
      </w:sdtPr>
      <w:sdtEndPr/>
      <w:sdtContent>
        <w:r w:rsidR="00350AFA" w:rsidRPr="00DD0E95">
          <w:rPr>
            <w:lang w:val="en-US"/>
          </w:rPr>
          <w:t>[Type text]</w:t>
        </w:r>
      </w:sdtContent>
    </w:sdt>
    <w:r w:rsidR="00350AFA">
      <w:ptab w:relativeTo="margin" w:alignment="right" w:leader="none"/>
    </w:r>
    <w:sdt>
      <w:sdtPr>
        <w:id w:val="171999625"/>
        <w:placeholder>
          <w:docPart w:val="BF8455444B9F22408A5B7BA8E322C4C4"/>
        </w:placeholder>
        <w:temporary/>
        <w:showingPlcHdr/>
      </w:sdtPr>
      <w:sdtEndPr/>
      <w:sdtContent>
        <w:r w:rsidR="00350AFA" w:rsidRPr="00DD0E95">
          <w:rPr>
            <w:lang w:val="en-US"/>
          </w:rPr>
          <w:t>[Type text]</w:t>
        </w:r>
      </w:sdtContent>
    </w:sdt>
  </w:p>
  <w:p w14:paraId="11B31B63" w14:textId="77777777" w:rsidR="00350AFA" w:rsidRPr="00DD0E95" w:rsidRDefault="00350AFA">
    <w:pPr>
      <w:pStyle w:val="Top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56E2C" w14:textId="77777777" w:rsidR="00350AFA" w:rsidRPr="00591A30" w:rsidRDefault="00350AFA">
    <w:pPr>
      <w:pStyle w:val="Topptekst"/>
      <w:rPr>
        <w:rFonts w:ascii="Trebuchet MS" w:hAnsi="Trebuchet MS"/>
      </w:rPr>
    </w:pPr>
    <w:r w:rsidRPr="00591A30">
      <w:rPr>
        <w:rFonts w:ascii="Trebuchet MS" w:hAnsi="Trebuchet MS"/>
      </w:rPr>
      <w:t xml:space="preserve">Fossum fotball </w:t>
    </w:r>
  </w:p>
  <w:p w14:paraId="7250809F" w14:textId="77777777" w:rsidR="00350AFA" w:rsidRPr="00591A30" w:rsidRDefault="00350AFA">
    <w:pPr>
      <w:pStyle w:val="Topptekst"/>
      <w:rPr>
        <w:rFonts w:ascii="Trebuchet MS" w:hAnsi="Trebuchet MS"/>
      </w:rPr>
    </w:pPr>
  </w:p>
  <w:p w14:paraId="15635085" w14:textId="15B5C8F6" w:rsidR="00350AFA" w:rsidRPr="00591A30" w:rsidRDefault="00350AFA">
    <w:pPr>
      <w:pStyle w:val="Topptekst"/>
      <w:rPr>
        <w:rFonts w:ascii="Trebuchet MS" w:hAnsi="Trebuchet MS"/>
      </w:rPr>
    </w:pPr>
    <w:r w:rsidRPr="00591A30">
      <w:rPr>
        <w:rFonts w:ascii="Trebuchet MS" w:hAnsi="Trebuchet MS"/>
      </w:rPr>
      <w:t>Økonomioppfølging</w:t>
    </w:r>
    <w:r>
      <w:rPr>
        <w:rFonts w:ascii="Trebuchet MS" w:hAnsi="Trebuchet MS"/>
      </w:rPr>
      <w:t xml:space="preserve"> i Fossum Fotball</w:t>
    </w:r>
  </w:p>
  <w:p w14:paraId="1E14C26E" w14:textId="77777777" w:rsidR="00350AFA" w:rsidRPr="00591A30" w:rsidRDefault="00350AFA">
    <w:pPr>
      <w:pStyle w:val="Topptekst"/>
      <w:rPr>
        <w:rFonts w:ascii="Trebuchet MS" w:hAnsi="Trebuchet MS"/>
      </w:rPr>
    </w:pPr>
  </w:p>
  <w:p w14:paraId="3AEB6272" w14:textId="62AABA49" w:rsidR="00350AFA" w:rsidRPr="00591A30" w:rsidRDefault="00350AFA" w:rsidP="004E318D">
    <w:pPr>
      <w:pStyle w:val="Topptekst"/>
      <w:pBdr>
        <w:bottom w:val="single" w:sz="4" w:space="1" w:color="auto"/>
      </w:pBdr>
      <w:rPr>
        <w:rFonts w:ascii="Trebuchet MS" w:hAnsi="Trebuchet MS"/>
      </w:rPr>
    </w:pPr>
    <w:r w:rsidRPr="00591A30">
      <w:rPr>
        <w:rFonts w:ascii="Trebuchet MS" w:hAnsi="Trebuchet MS"/>
      </w:rPr>
      <w:t>I</w:t>
    </w:r>
    <w:r>
      <w:rPr>
        <w:rFonts w:ascii="Trebuchet MS" w:hAnsi="Trebuchet MS"/>
      </w:rPr>
      <w:t>nformasjon til støtteapparat, styret og administrasjon</w:t>
    </w:r>
  </w:p>
  <w:p w14:paraId="79DBD7FC" w14:textId="77777777" w:rsidR="00350AFA" w:rsidRDefault="00350AF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5E8"/>
    <w:multiLevelType w:val="hybridMultilevel"/>
    <w:tmpl w:val="64741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1CB3"/>
    <w:multiLevelType w:val="hybridMultilevel"/>
    <w:tmpl w:val="EBAE10E8"/>
    <w:lvl w:ilvl="0" w:tplc="26B677A2">
      <w:start w:val="3"/>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DAB4136"/>
    <w:multiLevelType w:val="hybridMultilevel"/>
    <w:tmpl w:val="0C268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B5E41B1"/>
    <w:multiLevelType w:val="hybridMultilevel"/>
    <w:tmpl w:val="D4E889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FE279CB"/>
    <w:multiLevelType w:val="hybridMultilevel"/>
    <w:tmpl w:val="6374CF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40136225"/>
    <w:multiLevelType w:val="hybridMultilevel"/>
    <w:tmpl w:val="7564F736"/>
    <w:lvl w:ilvl="0" w:tplc="79B0D9C2">
      <w:start w:val="10"/>
      <w:numFmt w:val="bullet"/>
      <w:lvlText w:val="-"/>
      <w:lvlJc w:val="left"/>
      <w:pPr>
        <w:ind w:left="420" w:hanging="360"/>
      </w:pPr>
      <w:rPr>
        <w:rFonts w:ascii="Cambria" w:eastAsiaTheme="minorEastAsia" w:hAnsi="Cambria"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nsid w:val="43DD366E"/>
    <w:multiLevelType w:val="multilevel"/>
    <w:tmpl w:val="8C4CA8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BDE385E"/>
    <w:multiLevelType w:val="hybridMultilevel"/>
    <w:tmpl w:val="56C42E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4200BDE"/>
    <w:multiLevelType w:val="hybridMultilevel"/>
    <w:tmpl w:val="F0466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50D0894"/>
    <w:multiLevelType w:val="multilevel"/>
    <w:tmpl w:val="8C4CA8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ADF7607"/>
    <w:multiLevelType w:val="hybridMultilevel"/>
    <w:tmpl w:val="9C2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D1B03"/>
    <w:multiLevelType w:val="hybridMultilevel"/>
    <w:tmpl w:val="EB466A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6576205A"/>
    <w:multiLevelType w:val="hybridMultilevel"/>
    <w:tmpl w:val="C15444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6F042F45"/>
    <w:multiLevelType w:val="hybridMultilevel"/>
    <w:tmpl w:val="4A4225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73AE3081"/>
    <w:multiLevelType w:val="hybridMultilevel"/>
    <w:tmpl w:val="F0E29F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8FC33F5"/>
    <w:multiLevelType w:val="multilevel"/>
    <w:tmpl w:val="0409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797C4BD1"/>
    <w:multiLevelType w:val="hybridMultilevel"/>
    <w:tmpl w:val="8C4CA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431B12"/>
    <w:multiLevelType w:val="hybridMultilevel"/>
    <w:tmpl w:val="8D240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F331889"/>
    <w:multiLevelType w:val="multilevel"/>
    <w:tmpl w:val="8C4CA8D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5"/>
  </w:num>
  <w:num w:numId="2">
    <w:abstractNumId w:val="16"/>
  </w:num>
  <w:num w:numId="3">
    <w:abstractNumId w:val="18"/>
  </w:num>
  <w:num w:numId="4">
    <w:abstractNumId w:val="6"/>
  </w:num>
  <w:num w:numId="5">
    <w:abstractNumId w:val="9"/>
  </w:num>
  <w:num w:numId="6">
    <w:abstractNumId w:val="10"/>
  </w:num>
  <w:num w:numId="7">
    <w:abstractNumId w:val="0"/>
  </w:num>
  <w:num w:numId="8">
    <w:abstractNumId w:val="1"/>
  </w:num>
  <w:num w:numId="9">
    <w:abstractNumId w:val="2"/>
  </w:num>
  <w:num w:numId="10">
    <w:abstractNumId w:val="5"/>
  </w:num>
  <w:num w:numId="11">
    <w:abstractNumId w:val="13"/>
  </w:num>
  <w:num w:numId="12">
    <w:abstractNumId w:val="8"/>
  </w:num>
  <w:num w:numId="13">
    <w:abstractNumId w:val="12"/>
  </w:num>
  <w:num w:numId="14">
    <w:abstractNumId w:val="15"/>
  </w:num>
  <w:num w:numId="15">
    <w:abstractNumId w:val="7"/>
  </w:num>
  <w:num w:numId="16">
    <w:abstractNumId w:val="15"/>
  </w:num>
  <w:num w:numId="17">
    <w:abstractNumId w:val="11"/>
  </w:num>
  <w:num w:numId="18">
    <w:abstractNumId w:val="15"/>
  </w:num>
  <w:num w:numId="19">
    <w:abstractNumId w:val="15"/>
  </w:num>
  <w:num w:numId="20">
    <w:abstractNumId w:val="15"/>
  </w:num>
  <w:num w:numId="21">
    <w:abstractNumId w:val="17"/>
  </w:num>
  <w:num w:numId="22">
    <w:abstractNumId w:val="3"/>
  </w:num>
  <w:num w:numId="23">
    <w:abstractNumId w:val="15"/>
  </w:num>
  <w:num w:numId="24">
    <w:abstractNumId w:val="15"/>
  </w:num>
  <w:num w:numId="25">
    <w:abstractNumId w:val="14"/>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E1"/>
    <w:rsid w:val="000113A4"/>
    <w:rsid w:val="0001321D"/>
    <w:rsid w:val="00023326"/>
    <w:rsid w:val="00025798"/>
    <w:rsid w:val="0003777E"/>
    <w:rsid w:val="00053B4B"/>
    <w:rsid w:val="000558AB"/>
    <w:rsid w:val="000570B2"/>
    <w:rsid w:val="00060A76"/>
    <w:rsid w:val="00080F52"/>
    <w:rsid w:val="00082EDD"/>
    <w:rsid w:val="00084E43"/>
    <w:rsid w:val="00093674"/>
    <w:rsid w:val="000B1617"/>
    <w:rsid w:val="000B25A6"/>
    <w:rsid w:val="000C175C"/>
    <w:rsid w:val="000F3902"/>
    <w:rsid w:val="00116E13"/>
    <w:rsid w:val="00127D4B"/>
    <w:rsid w:val="001361CF"/>
    <w:rsid w:val="00155F5F"/>
    <w:rsid w:val="00171529"/>
    <w:rsid w:val="00174287"/>
    <w:rsid w:val="00176AAE"/>
    <w:rsid w:val="00182D4C"/>
    <w:rsid w:val="00191374"/>
    <w:rsid w:val="00195C4A"/>
    <w:rsid w:val="001A041C"/>
    <w:rsid w:val="001A6B01"/>
    <w:rsid w:val="001A6D3E"/>
    <w:rsid w:val="001B408C"/>
    <w:rsid w:val="001C0122"/>
    <w:rsid w:val="001C2F69"/>
    <w:rsid w:val="001F2356"/>
    <w:rsid w:val="00202E6C"/>
    <w:rsid w:val="00210BD1"/>
    <w:rsid w:val="00221DEB"/>
    <w:rsid w:val="00241FFD"/>
    <w:rsid w:val="0025276F"/>
    <w:rsid w:val="00266C79"/>
    <w:rsid w:val="002765DF"/>
    <w:rsid w:val="00280524"/>
    <w:rsid w:val="00284C90"/>
    <w:rsid w:val="0028731C"/>
    <w:rsid w:val="002921FD"/>
    <w:rsid w:val="00295A08"/>
    <w:rsid w:val="002963BC"/>
    <w:rsid w:val="002A798E"/>
    <w:rsid w:val="002B6121"/>
    <w:rsid w:val="002C7FE8"/>
    <w:rsid w:val="002F28EF"/>
    <w:rsid w:val="00322E34"/>
    <w:rsid w:val="003277EE"/>
    <w:rsid w:val="00327ACD"/>
    <w:rsid w:val="00335BFF"/>
    <w:rsid w:val="00337E3D"/>
    <w:rsid w:val="00344F71"/>
    <w:rsid w:val="00350AFA"/>
    <w:rsid w:val="003527E9"/>
    <w:rsid w:val="00360451"/>
    <w:rsid w:val="00382DE7"/>
    <w:rsid w:val="003A0383"/>
    <w:rsid w:val="003A7026"/>
    <w:rsid w:val="003C7AAA"/>
    <w:rsid w:val="003D2FB6"/>
    <w:rsid w:val="003D3D5A"/>
    <w:rsid w:val="003E3085"/>
    <w:rsid w:val="003F0410"/>
    <w:rsid w:val="00400427"/>
    <w:rsid w:val="00400FE4"/>
    <w:rsid w:val="00407B3D"/>
    <w:rsid w:val="004149E5"/>
    <w:rsid w:val="0042402C"/>
    <w:rsid w:val="00424E3D"/>
    <w:rsid w:val="0043282A"/>
    <w:rsid w:val="0043523F"/>
    <w:rsid w:val="00456821"/>
    <w:rsid w:val="00466D16"/>
    <w:rsid w:val="004729CC"/>
    <w:rsid w:val="00485AFE"/>
    <w:rsid w:val="0049687F"/>
    <w:rsid w:val="004A2E63"/>
    <w:rsid w:val="004B0A84"/>
    <w:rsid w:val="004B682A"/>
    <w:rsid w:val="004C3481"/>
    <w:rsid w:val="004E318D"/>
    <w:rsid w:val="004F54F7"/>
    <w:rsid w:val="005026B3"/>
    <w:rsid w:val="0051397F"/>
    <w:rsid w:val="00534204"/>
    <w:rsid w:val="00591A30"/>
    <w:rsid w:val="005A1CFD"/>
    <w:rsid w:val="005A73C4"/>
    <w:rsid w:val="005D7954"/>
    <w:rsid w:val="005E2612"/>
    <w:rsid w:val="005F4378"/>
    <w:rsid w:val="005F462A"/>
    <w:rsid w:val="00615655"/>
    <w:rsid w:val="0064231C"/>
    <w:rsid w:val="006426CC"/>
    <w:rsid w:val="006603E0"/>
    <w:rsid w:val="0066343A"/>
    <w:rsid w:val="006634D1"/>
    <w:rsid w:val="00664832"/>
    <w:rsid w:val="0067255C"/>
    <w:rsid w:val="00674478"/>
    <w:rsid w:val="006805B3"/>
    <w:rsid w:val="006823D8"/>
    <w:rsid w:val="00686216"/>
    <w:rsid w:val="006A2D4A"/>
    <w:rsid w:val="006A3550"/>
    <w:rsid w:val="006A51E3"/>
    <w:rsid w:val="006A610E"/>
    <w:rsid w:val="006A703D"/>
    <w:rsid w:val="006B5DB7"/>
    <w:rsid w:val="006C2170"/>
    <w:rsid w:val="006C2554"/>
    <w:rsid w:val="006C50A8"/>
    <w:rsid w:val="006E7707"/>
    <w:rsid w:val="006E7C8E"/>
    <w:rsid w:val="006F766F"/>
    <w:rsid w:val="007009BC"/>
    <w:rsid w:val="007201FD"/>
    <w:rsid w:val="00727BCA"/>
    <w:rsid w:val="007363E3"/>
    <w:rsid w:val="007367BE"/>
    <w:rsid w:val="007368A4"/>
    <w:rsid w:val="0077666C"/>
    <w:rsid w:val="00786966"/>
    <w:rsid w:val="00796F5E"/>
    <w:rsid w:val="007A01B2"/>
    <w:rsid w:val="007A0693"/>
    <w:rsid w:val="007B625B"/>
    <w:rsid w:val="007C7641"/>
    <w:rsid w:val="007D4A62"/>
    <w:rsid w:val="007E4886"/>
    <w:rsid w:val="007E49E6"/>
    <w:rsid w:val="007F5F10"/>
    <w:rsid w:val="00815007"/>
    <w:rsid w:val="00827A22"/>
    <w:rsid w:val="008348A6"/>
    <w:rsid w:val="0085783F"/>
    <w:rsid w:val="00866334"/>
    <w:rsid w:val="00870574"/>
    <w:rsid w:val="00873CBA"/>
    <w:rsid w:val="00882439"/>
    <w:rsid w:val="00885BCB"/>
    <w:rsid w:val="00893BAF"/>
    <w:rsid w:val="008977A5"/>
    <w:rsid w:val="008A732B"/>
    <w:rsid w:val="008C3F0F"/>
    <w:rsid w:val="008D71FD"/>
    <w:rsid w:val="0091228E"/>
    <w:rsid w:val="00923424"/>
    <w:rsid w:val="00923745"/>
    <w:rsid w:val="00932753"/>
    <w:rsid w:val="00963DC9"/>
    <w:rsid w:val="00975938"/>
    <w:rsid w:val="00987B05"/>
    <w:rsid w:val="009927B8"/>
    <w:rsid w:val="00997955"/>
    <w:rsid w:val="009A574A"/>
    <w:rsid w:val="009A7A65"/>
    <w:rsid w:val="009B720D"/>
    <w:rsid w:val="009C3468"/>
    <w:rsid w:val="009C6049"/>
    <w:rsid w:val="009D44C3"/>
    <w:rsid w:val="00A10F8D"/>
    <w:rsid w:val="00A22A5B"/>
    <w:rsid w:val="00A22D58"/>
    <w:rsid w:val="00A3345F"/>
    <w:rsid w:val="00A34886"/>
    <w:rsid w:val="00A4182E"/>
    <w:rsid w:val="00A62777"/>
    <w:rsid w:val="00A63ACF"/>
    <w:rsid w:val="00A709EA"/>
    <w:rsid w:val="00A744F5"/>
    <w:rsid w:val="00A86F0F"/>
    <w:rsid w:val="00A95290"/>
    <w:rsid w:val="00AA1156"/>
    <w:rsid w:val="00AB221D"/>
    <w:rsid w:val="00AB49E1"/>
    <w:rsid w:val="00AC2C58"/>
    <w:rsid w:val="00AC320D"/>
    <w:rsid w:val="00AC4BC9"/>
    <w:rsid w:val="00AE2C00"/>
    <w:rsid w:val="00AE2DF6"/>
    <w:rsid w:val="00B01D17"/>
    <w:rsid w:val="00B3457D"/>
    <w:rsid w:val="00B429DA"/>
    <w:rsid w:val="00B47640"/>
    <w:rsid w:val="00B502FD"/>
    <w:rsid w:val="00B503D2"/>
    <w:rsid w:val="00B70DC9"/>
    <w:rsid w:val="00B91BB4"/>
    <w:rsid w:val="00B92A37"/>
    <w:rsid w:val="00B92EFC"/>
    <w:rsid w:val="00B95C4B"/>
    <w:rsid w:val="00BB0312"/>
    <w:rsid w:val="00BB10D8"/>
    <w:rsid w:val="00BB529D"/>
    <w:rsid w:val="00BC20E2"/>
    <w:rsid w:val="00BC25E6"/>
    <w:rsid w:val="00BE31D5"/>
    <w:rsid w:val="00BF77F4"/>
    <w:rsid w:val="00C02B45"/>
    <w:rsid w:val="00C2779D"/>
    <w:rsid w:val="00C34380"/>
    <w:rsid w:val="00C36269"/>
    <w:rsid w:val="00C43171"/>
    <w:rsid w:val="00C7394A"/>
    <w:rsid w:val="00C74DB1"/>
    <w:rsid w:val="00CB6530"/>
    <w:rsid w:val="00CC31DE"/>
    <w:rsid w:val="00CC74E4"/>
    <w:rsid w:val="00CE0A2A"/>
    <w:rsid w:val="00CE4379"/>
    <w:rsid w:val="00CF33D8"/>
    <w:rsid w:val="00CF6195"/>
    <w:rsid w:val="00D01CA6"/>
    <w:rsid w:val="00D040EF"/>
    <w:rsid w:val="00D1237E"/>
    <w:rsid w:val="00D15528"/>
    <w:rsid w:val="00D245F4"/>
    <w:rsid w:val="00D56FE6"/>
    <w:rsid w:val="00D66E3F"/>
    <w:rsid w:val="00D814B2"/>
    <w:rsid w:val="00DA59ED"/>
    <w:rsid w:val="00DA70B1"/>
    <w:rsid w:val="00DB73AA"/>
    <w:rsid w:val="00DC1211"/>
    <w:rsid w:val="00DC64EF"/>
    <w:rsid w:val="00DD06A4"/>
    <w:rsid w:val="00DD0E95"/>
    <w:rsid w:val="00DD4150"/>
    <w:rsid w:val="00DE2A54"/>
    <w:rsid w:val="00DF1F6B"/>
    <w:rsid w:val="00E06861"/>
    <w:rsid w:val="00E114C5"/>
    <w:rsid w:val="00E14998"/>
    <w:rsid w:val="00E163BA"/>
    <w:rsid w:val="00E23E55"/>
    <w:rsid w:val="00E32EEC"/>
    <w:rsid w:val="00E414B4"/>
    <w:rsid w:val="00E51A73"/>
    <w:rsid w:val="00E569B4"/>
    <w:rsid w:val="00E641EA"/>
    <w:rsid w:val="00E67223"/>
    <w:rsid w:val="00E772D1"/>
    <w:rsid w:val="00E97D83"/>
    <w:rsid w:val="00EA7B6E"/>
    <w:rsid w:val="00EB0EFB"/>
    <w:rsid w:val="00EB67E8"/>
    <w:rsid w:val="00EB7DFC"/>
    <w:rsid w:val="00EC6144"/>
    <w:rsid w:val="00ED3247"/>
    <w:rsid w:val="00ED6A4A"/>
    <w:rsid w:val="00EF2710"/>
    <w:rsid w:val="00F13092"/>
    <w:rsid w:val="00F14ED6"/>
    <w:rsid w:val="00F17CF5"/>
    <w:rsid w:val="00F33C57"/>
    <w:rsid w:val="00F5185C"/>
    <w:rsid w:val="00F706AE"/>
    <w:rsid w:val="00F900EC"/>
    <w:rsid w:val="00F90E9E"/>
    <w:rsid w:val="00FA0C2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6C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F041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F041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F041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F041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F041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F041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F04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F04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F04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318D"/>
    <w:pPr>
      <w:tabs>
        <w:tab w:val="center" w:pos="4153"/>
        <w:tab w:val="right" w:pos="8306"/>
      </w:tabs>
    </w:pPr>
  </w:style>
  <w:style w:type="character" w:customStyle="1" w:styleId="TopptekstTegn">
    <w:name w:val="Topptekst Tegn"/>
    <w:basedOn w:val="Standardskriftforavsnitt"/>
    <w:link w:val="Topptekst"/>
    <w:uiPriority w:val="99"/>
    <w:rsid w:val="004E318D"/>
  </w:style>
  <w:style w:type="paragraph" w:styleId="Bunntekst">
    <w:name w:val="footer"/>
    <w:basedOn w:val="Normal"/>
    <w:link w:val="BunntekstTegn"/>
    <w:uiPriority w:val="99"/>
    <w:unhideWhenUsed/>
    <w:rsid w:val="004E318D"/>
    <w:pPr>
      <w:tabs>
        <w:tab w:val="center" w:pos="4153"/>
        <w:tab w:val="right" w:pos="8306"/>
      </w:tabs>
    </w:pPr>
  </w:style>
  <w:style w:type="character" w:customStyle="1" w:styleId="BunntekstTegn">
    <w:name w:val="Bunntekst Tegn"/>
    <w:basedOn w:val="Standardskriftforavsnitt"/>
    <w:link w:val="Bunntekst"/>
    <w:uiPriority w:val="99"/>
    <w:rsid w:val="004E318D"/>
  </w:style>
  <w:style w:type="character" w:styleId="Sidetall">
    <w:name w:val="page number"/>
    <w:basedOn w:val="Standardskriftforavsnitt"/>
    <w:uiPriority w:val="99"/>
    <w:semiHidden/>
    <w:unhideWhenUsed/>
    <w:rsid w:val="004E318D"/>
  </w:style>
  <w:style w:type="character" w:customStyle="1" w:styleId="Overskrift1Tegn">
    <w:name w:val="Overskrift 1 Tegn"/>
    <w:basedOn w:val="Standardskriftforavsnitt"/>
    <w:link w:val="Overskrift1"/>
    <w:uiPriority w:val="9"/>
    <w:rsid w:val="003F0410"/>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3F041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3F0410"/>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3F0410"/>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3F0410"/>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3F041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3F041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3F041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F0410"/>
    <w:rPr>
      <w:rFonts w:asciiTheme="majorHAnsi" w:eastAsiaTheme="majorEastAsia" w:hAnsiTheme="majorHAnsi" w:cstheme="majorBidi"/>
      <w:i/>
      <w:iCs/>
      <w:color w:val="404040" w:themeColor="text1" w:themeTint="BF"/>
      <w:sz w:val="20"/>
      <w:szCs w:val="20"/>
    </w:rPr>
  </w:style>
  <w:style w:type="paragraph" w:styleId="Bobletekst">
    <w:name w:val="Balloon Text"/>
    <w:basedOn w:val="Normal"/>
    <w:link w:val="BobletekstTegn"/>
    <w:uiPriority w:val="99"/>
    <w:semiHidden/>
    <w:unhideWhenUsed/>
    <w:rsid w:val="006A3550"/>
    <w:rPr>
      <w:rFonts w:ascii="Lucida Grande" w:hAnsi="Lucida Grande"/>
      <w:sz w:val="18"/>
      <w:szCs w:val="18"/>
    </w:rPr>
  </w:style>
  <w:style w:type="character" w:customStyle="1" w:styleId="BobletekstTegn">
    <w:name w:val="Bobletekst Tegn"/>
    <w:basedOn w:val="Standardskriftforavsnitt"/>
    <w:link w:val="Bobletekst"/>
    <w:uiPriority w:val="99"/>
    <w:semiHidden/>
    <w:rsid w:val="006A3550"/>
    <w:rPr>
      <w:rFonts w:ascii="Lucida Grande" w:hAnsi="Lucida Grande"/>
      <w:sz w:val="18"/>
      <w:szCs w:val="18"/>
    </w:rPr>
  </w:style>
  <w:style w:type="character" w:styleId="Hyperkobling">
    <w:name w:val="Hyperlink"/>
    <w:basedOn w:val="Standardskriftforavsnitt"/>
    <w:uiPriority w:val="99"/>
    <w:unhideWhenUsed/>
    <w:rsid w:val="00BC20E2"/>
    <w:rPr>
      <w:color w:val="0000FF" w:themeColor="hyperlink"/>
      <w:u w:val="single"/>
    </w:rPr>
  </w:style>
  <w:style w:type="paragraph" w:styleId="Listeavsnitt">
    <w:name w:val="List Paragraph"/>
    <w:basedOn w:val="Normal"/>
    <w:uiPriority w:val="34"/>
    <w:qFormat/>
    <w:rsid w:val="00BC20E2"/>
    <w:pPr>
      <w:ind w:left="720"/>
      <w:contextualSpacing/>
    </w:pPr>
  </w:style>
  <w:style w:type="table" w:styleId="Tabellrutenett">
    <w:name w:val="Table Grid"/>
    <w:basedOn w:val="Vanligtabell"/>
    <w:uiPriority w:val="59"/>
    <w:rsid w:val="0022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D0E95"/>
    <w:rPr>
      <w:color w:val="800080" w:themeColor="followedHyperlink"/>
      <w:u w:val="single"/>
    </w:rPr>
  </w:style>
  <w:style w:type="character" w:styleId="Merknadsreferanse">
    <w:name w:val="annotation reference"/>
    <w:basedOn w:val="Standardskriftforavsnitt"/>
    <w:uiPriority w:val="99"/>
    <w:semiHidden/>
    <w:unhideWhenUsed/>
    <w:rsid w:val="003C7AAA"/>
    <w:rPr>
      <w:sz w:val="16"/>
      <w:szCs w:val="16"/>
    </w:rPr>
  </w:style>
  <w:style w:type="paragraph" w:styleId="Merknadstekst">
    <w:name w:val="annotation text"/>
    <w:basedOn w:val="Normal"/>
    <w:link w:val="MerknadstekstTegn"/>
    <w:uiPriority w:val="99"/>
    <w:semiHidden/>
    <w:unhideWhenUsed/>
    <w:rsid w:val="003C7AAA"/>
    <w:rPr>
      <w:sz w:val="20"/>
      <w:szCs w:val="20"/>
    </w:rPr>
  </w:style>
  <w:style w:type="character" w:customStyle="1" w:styleId="MerknadstekstTegn">
    <w:name w:val="Merknadstekst Tegn"/>
    <w:basedOn w:val="Standardskriftforavsnitt"/>
    <w:link w:val="Merknadstekst"/>
    <w:uiPriority w:val="99"/>
    <w:semiHidden/>
    <w:rsid w:val="003C7AAA"/>
    <w:rPr>
      <w:sz w:val="20"/>
      <w:szCs w:val="20"/>
    </w:rPr>
  </w:style>
  <w:style w:type="paragraph" w:styleId="Kommentaremne">
    <w:name w:val="annotation subject"/>
    <w:basedOn w:val="Merknadstekst"/>
    <w:next w:val="Merknadstekst"/>
    <w:link w:val="KommentaremneTegn"/>
    <w:uiPriority w:val="99"/>
    <w:semiHidden/>
    <w:unhideWhenUsed/>
    <w:rsid w:val="003C7AAA"/>
    <w:rPr>
      <w:b/>
      <w:bCs/>
    </w:rPr>
  </w:style>
  <w:style w:type="character" w:customStyle="1" w:styleId="KommentaremneTegn">
    <w:name w:val="Kommentaremne Tegn"/>
    <w:basedOn w:val="MerknadstekstTegn"/>
    <w:link w:val="Kommentaremne"/>
    <w:uiPriority w:val="99"/>
    <w:semiHidden/>
    <w:rsid w:val="003C7A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F0410"/>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3F041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F041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F041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3F041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3F041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3F04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F041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F041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318D"/>
    <w:pPr>
      <w:tabs>
        <w:tab w:val="center" w:pos="4153"/>
        <w:tab w:val="right" w:pos="8306"/>
      </w:tabs>
    </w:pPr>
  </w:style>
  <w:style w:type="character" w:customStyle="1" w:styleId="TopptekstTegn">
    <w:name w:val="Topptekst Tegn"/>
    <w:basedOn w:val="Standardskriftforavsnitt"/>
    <w:link w:val="Topptekst"/>
    <w:uiPriority w:val="99"/>
    <w:rsid w:val="004E318D"/>
  </w:style>
  <w:style w:type="paragraph" w:styleId="Bunntekst">
    <w:name w:val="footer"/>
    <w:basedOn w:val="Normal"/>
    <w:link w:val="BunntekstTegn"/>
    <w:uiPriority w:val="99"/>
    <w:unhideWhenUsed/>
    <w:rsid w:val="004E318D"/>
    <w:pPr>
      <w:tabs>
        <w:tab w:val="center" w:pos="4153"/>
        <w:tab w:val="right" w:pos="8306"/>
      </w:tabs>
    </w:pPr>
  </w:style>
  <w:style w:type="character" w:customStyle="1" w:styleId="BunntekstTegn">
    <w:name w:val="Bunntekst Tegn"/>
    <w:basedOn w:val="Standardskriftforavsnitt"/>
    <w:link w:val="Bunntekst"/>
    <w:uiPriority w:val="99"/>
    <w:rsid w:val="004E318D"/>
  </w:style>
  <w:style w:type="character" w:styleId="Sidetall">
    <w:name w:val="page number"/>
    <w:basedOn w:val="Standardskriftforavsnitt"/>
    <w:uiPriority w:val="99"/>
    <w:semiHidden/>
    <w:unhideWhenUsed/>
    <w:rsid w:val="004E318D"/>
  </w:style>
  <w:style w:type="character" w:customStyle="1" w:styleId="Overskrift1Tegn">
    <w:name w:val="Overskrift 1 Tegn"/>
    <w:basedOn w:val="Standardskriftforavsnitt"/>
    <w:link w:val="Overskrift1"/>
    <w:uiPriority w:val="9"/>
    <w:rsid w:val="003F0410"/>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3F041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3F0410"/>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3F0410"/>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3F0410"/>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3F041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3F041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3F041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F0410"/>
    <w:rPr>
      <w:rFonts w:asciiTheme="majorHAnsi" w:eastAsiaTheme="majorEastAsia" w:hAnsiTheme="majorHAnsi" w:cstheme="majorBidi"/>
      <w:i/>
      <w:iCs/>
      <w:color w:val="404040" w:themeColor="text1" w:themeTint="BF"/>
      <w:sz w:val="20"/>
      <w:szCs w:val="20"/>
    </w:rPr>
  </w:style>
  <w:style w:type="paragraph" w:styleId="Bobletekst">
    <w:name w:val="Balloon Text"/>
    <w:basedOn w:val="Normal"/>
    <w:link w:val="BobletekstTegn"/>
    <w:uiPriority w:val="99"/>
    <w:semiHidden/>
    <w:unhideWhenUsed/>
    <w:rsid w:val="006A3550"/>
    <w:rPr>
      <w:rFonts w:ascii="Lucida Grande" w:hAnsi="Lucida Grande"/>
      <w:sz w:val="18"/>
      <w:szCs w:val="18"/>
    </w:rPr>
  </w:style>
  <w:style w:type="character" w:customStyle="1" w:styleId="BobletekstTegn">
    <w:name w:val="Bobletekst Tegn"/>
    <w:basedOn w:val="Standardskriftforavsnitt"/>
    <w:link w:val="Bobletekst"/>
    <w:uiPriority w:val="99"/>
    <w:semiHidden/>
    <w:rsid w:val="006A3550"/>
    <w:rPr>
      <w:rFonts w:ascii="Lucida Grande" w:hAnsi="Lucida Grande"/>
      <w:sz w:val="18"/>
      <w:szCs w:val="18"/>
    </w:rPr>
  </w:style>
  <w:style w:type="character" w:styleId="Hyperkobling">
    <w:name w:val="Hyperlink"/>
    <w:basedOn w:val="Standardskriftforavsnitt"/>
    <w:uiPriority w:val="99"/>
    <w:unhideWhenUsed/>
    <w:rsid w:val="00BC20E2"/>
    <w:rPr>
      <w:color w:val="0000FF" w:themeColor="hyperlink"/>
      <w:u w:val="single"/>
    </w:rPr>
  </w:style>
  <w:style w:type="paragraph" w:styleId="Listeavsnitt">
    <w:name w:val="List Paragraph"/>
    <w:basedOn w:val="Normal"/>
    <w:uiPriority w:val="34"/>
    <w:qFormat/>
    <w:rsid w:val="00BC20E2"/>
    <w:pPr>
      <w:ind w:left="720"/>
      <w:contextualSpacing/>
    </w:pPr>
  </w:style>
  <w:style w:type="table" w:styleId="Tabellrutenett">
    <w:name w:val="Table Grid"/>
    <w:basedOn w:val="Vanligtabell"/>
    <w:uiPriority w:val="59"/>
    <w:rsid w:val="0022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D0E95"/>
    <w:rPr>
      <w:color w:val="800080" w:themeColor="followedHyperlink"/>
      <w:u w:val="single"/>
    </w:rPr>
  </w:style>
  <w:style w:type="character" w:styleId="Merknadsreferanse">
    <w:name w:val="annotation reference"/>
    <w:basedOn w:val="Standardskriftforavsnitt"/>
    <w:uiPriority w:val="99"/>
    <w:semiHidden/>
    <w:unhideWhenUsed/>
    <w:rsid w:val="003C7AAA"/>
    <w:rPr>
      <w:sz w:val="16"/>
      <w:szCs w:val="16"/>
    </w:rPr>
  </w:style>
  <w:style w:type="paragraph" w:styleId="Merknadstekst">
    <w:name w:val="annotation text"/>
    <w:basedOn w:val="Normal"/>
    <w:link w:val="MerknadstekstTegn"/>
    <w:uiPriority w:val="99"/>
    <w:semiHidden/>
    <w:unhideWhenUsed/>
    <w:rsid w:val="003C7AAA"/>
    <w:rPr>
      <w:sz w:val="20"/>
      <w:szCs w:val="20"/>
    </w:rPr>
  </w:style>
  <w:style w:type="character" w:customStyle="1" w:styleId="MerknadstekstTegn">
    <w:name w:val="Merknadstekst Tegn"/>
    <w:basedOn w:val="Standardskriftforavsnitt"/>
    <w:link w:val="Merknadstekst"/>
    <w:uiPriority w:val="99"/>
    <w:semiHidden/>
    <w:rsid w:val="003C7AAA"/>
    <w:rPr>
      <w:sz w:val="20"/>
      <w:szCs w:val="20"/>
    </w:rPr>
  </w:style>
  <w:style w:type="paragraph" w:styleId="Kommentaremne">
    <w:name w:val="annotation subject"/>
    <w:basedOn w:val="Merknadstekst"/>
    <w:next w:val="Merknadstekst"/>
    <w:link w:val="KommentaremneTegn"/>
    <w:uiPriority w:val="99"/>
    <w:semiHidden/>
    <w:unhideWhenUsed/>
    <w:rsid w:val="003C7AAA"/>
    <w:rPr>
      <w:b/>
      <w:bCs/>
    </w:rPr>
  </w:style>
  <w:style w:type="character" w:customStyle="1" w:styleId="KommentaremneTegn">
    <w:name w:val="Kommentaremne Tegn"/>
    <w:basedOn w:val="MerknadstekstTegn"/>
    <w:link w:val="Kommentaremne"/>
    <w:uiPriority w:val="99"/>
    <w:semiHidden/>
    <w:rsid w:val="003C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7897">
      <w:bodyDiv w:val="1"/>
      <w:marLeft w:val="0"/>
      <w:marRight w:val="0"/>
      <w:marTop w:val="0"/>
      <w:marBottom w:val="0"/>
      <w:divBdr>
        <w:top w:val="none" w:sz="0" w:space="0" w:color="auto"/>
        <w:left w:val="none" w:sz="0" w:space="0" w:color="auto"/>
        <w:bottom w:val="none" w:sz="0" w:space="0" w:color="auto"/>
        <w:right w:val="none" w:sz="0" w:space="0" w:color="auto"/>
      </w:divBdr>
      <w:divsChild>
        <w:div w:id="2130513119">
          <w:marLeft w:val="0"/>
          <w:marRight w:val="0"/>
          <w:marTop w:val="0"/>
          <w:marBottom w:val="0"/>
          <w:divBdr>
            <w:top w:val="none" w:sz="0" w:space="0" w:color="auto"/>
            <w:left w:val="none" w:sz="0" w:space="0" w:color="auto"/>
            <w:bottom w:val="none" w:sz="0" w:space="0" w:color="auto"/>
            <w:right w:val="none" w:sz="0" w:space="0" w:color="auto"/>
          </w:divBdr>
        </w:div>
        <w:div w:id="14579420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ssumif@okonomispesialisten.no"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ssumif@fossumif.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ssumif@okonomispesialisten.n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ossumif@okonomispesialisten.n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ossumif@fossumif.no"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49B3AD03741F4DAC63A7EF12DFF14D"/>
        <w:category>
          <w:name w:val="General"/>
          <w:gallery w:val="placeholder"/>
        </w:category>
        <w:types>
          <w:type w:val="bbPlcHdr"/>
        </w:types>
        <w:behaviors>
          <w:behavior w:val="content"/>
        </w:behaviors>
        <w:guid w:val="{2B19664D-2026-924F-A060-AAE5F050381A}"/>
      </w:docPartPr>
      <w:docPartBody>
        <w:p w:rsidR="00582AC0" w:rsidRDefault="00757590" w:rsidP="00757590">
          <w:pPr>
            <w:pStyle w:val="C249B3AD03741F4DAC63A7EF12DFF14D"/>
          </w:pPr>
          <w:r>
            <w:t>[Type text]</w:t>
          </w:r>
        </w:p>
      </w:docPartBody>
    </w:docPart>
    <w:docPart>
      <w:docPartPr>
        <w:name w:val="E87164A249D84F47A44EC74B440369F2"/>
        <w:category>
          <w:name w:val="General"/>
          <w:gallery w:val="placeholder"/>
        </w:category>
        <w:types>
          <w:type w:val="bbPlcHdr"/>
        </w:types>
        <w:behaviors>
          <w:behavior w:val="content"/>
        </w:behaviors>
        <w:guid w:val="{D5AE3270-B724-884D-A6EE-1578AAD23556}"/>
      </w:docPartPr>
      <w:docPartBody>
        <w:p w:rsidR="00582AC0" w:rsidRDefault="00757590" w:rsidP="00757590">
          <w:pPr>
            <w:pStyle w:val="E87164A249D84F47A44EC74B440369F2"/>
          </w:pPr>
          <w:r>
            <w:t>[Type text]</w:t>
          </w:r>
        </w:p>
      </w:docPartBody>
    </w:docPart>
    <w:docPart>
      <w:docPartPr>
        <w:name w:val="BF8455444B9F22408A5B7BA8E322C4C4"/>
        <w:category>
          <w:name w:val="General"/>
          <w:gallery w:val="placeholder"/>
        </w:category>
        <w:types>
          <w:type w:val="bbPlcHdr"/>
        </w:types>
        <w:behaviors>
          <w:behavior w:val="content"/>
        </w:behaviors>
        <w:guid w:val="{BB0D4425-7E39-A94D-A97A-404CB40D46AF}"/>
      </w:docPartPr>
      <w:docPartBody>
        <w:p w:rsidR="00582AC0" w:rsidRDefault="00757590" w:rsidP="00757590">
          <w:pPr>
            <w:pStyle w:val="BF8455444B9F22408A5B7BA8E322C4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90"/>
    <w:rsid w:val="000B5EA7"/>
    <w:rsid w:val="000E402F"/>
    <w:rsid w:val="00272C87"/>
    <w:rsid w:val="003B1D8E"/>
    <w:rsid w:val="003C216B"/>
    <w:rsid w:val="0049757B"/>
    <w:rsid w:val="00582AC0"/>
    <w:rsid w:val="005A36E7"/>
    <w:rsid w:val="006313CF"/>
    <w:rsid w:val="00660D29"/>
    <w:rsid w:val="006D2166"/>
    <w:rsid w:val="00757590"/>
    <w:rsid w:val="00977E9A"/>
    <w:rsid w:val="00A7771F"/>
    <w:rsid w:val="00BF0276"/>
    <w:rsid w:val="00C1307A"/>
    <w:rsid w:val="00C62735"/>
    <w:rsid w:val="00CC7D18"/>
    <w:rsid w:val="00D71584"/>
    <w:rsid w:val="00F8380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249B3AD03741F4DAC63A7EF12DFF14D">
    <w:name w:val="C249B3AD03741F4DAC63A7EF12DFF14D"/>
    <w:rsid w:val="00757590"/>
  </w:style>
  <w:style w:type="paragraph" w:customStyle="1" w:styleId="E87164A249D84F47A44EC74B440369F2">
    <w:name w:val="E87164A249D84F47A44EC74B440369F2"/>
    <w:rsid w:val="00757590"/>
  </w:style>
  <w:style w:type="paragraph" w:customStyle="1" w:styleId="BF8455444B9F22408A5B7BA8E322C4C4">
    <w:name w:val="BF8455444B9F22408A5B7BA8E322C4C4"/>
    <w:rsid w:val="00757590"/>
  </w:style>
  <w:style w:type="paragraph" w:customStyle="1" w:styleId="A1B7AF7692FE3E48820DA6BD31259527">
    <w:name w:val="A1B7AF7692FE3E48820DA6BD31259527"/>
    <w:rsid w:val="00757590"/>
  </w:style>
  <w:style w:type="paragraph" w:customStyle="1" w:styleId="837ACE09284E2C48923DA9531E527B62">
    <w:name w:val="837ACE09284E2C48923DA9531E527B62"/>
    <w:rsid w:val="00757590"/>
  </w:style>
  <w:style w:type="paragraph" w:customStyle="1" w:styleId="4577A66E394B544FB4D74396222E7DFE">
    <w:name w:val="4577A66E394B544FB4D74396222E7DFE"/>
    <w:rsid w:val="00757590"/>
  </w:style>
  <w:style w:type="paragraph" w:customStyle="1" w:styleId="D3CFBD6C2A881A4E89058497D108DCA9">
    <w:name w:val="D3CFBD6C2A881A4E89058497D108DCA9"/>
    <w:rsid w:val="00F8380F"/>
  </w:style>
  <w:style w:type="paragraph" w:customStyle="1" w:styleId="57E0CEF5882F684F9E923E32F7CED874">
    <w:name w:val="57E0CEF5882F684F9E923E32F7CED874"/>
    <w:rsid w:val="00F8380F"/>
  </w:style>
  <w:style w:type="paragraph" w:customStyle="1" w:styleId="445ACDA2F82A0B4D88CE4FD6EB6B9EF1">
    <w:name w:val="445ACDA2F82A0B4D88CE4FD6EB6B9EF1"/>
    <w:rsid w:val="00F8380F"/>
  </w:style>
  <w:style w:type="paragraph" w:customStyle="1" w:styleId="5B9A691A1B0DCF488B1F5BD45379632A">
    <w:name w:val="5B9A691A1B0DCF488B1F5BD45379632A"/>
    <w:rsid w:val="00F8380F"/>
  </w:style>
  <w:style w:type="paragraph" w:customStyle="1" w:styleId="7DA27ECE684B1F4D86BD2F643179D2B4">
    <w:name w:val="7DA27ECE684B1F4D86BD2F643179D2B4"/>
    <w:rsid w:val="00F8380F"/>
  </w:style>
  <w:style w:type="paragraph" w:customStyle="1" w:styleId="72C03B400C142940ADB2C3341EEF0A13">
    <w:name w:val="72C03B400C142940ADB2C3341EEF0A13"/>
    <w:rsid w:val="00F838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249B3AD03741F4DAC63A7EF12DFF14D">
    <w:name w:val="C249B3AD03741F4DAC63A7EF12DFF14D"/>
    <w:rsid w:val="00757590"/>
  </w:style>
  <w:style w:type="paragraph" w:customStyle="1" w:styleId="E87164A249D84F47A44EC74B440369F2">
    <w:name w:val="E87164A249D84F47A44EC74B440369F2"/>
    <w:rsid w:val="00757590"/>
  </w:style>
  <w:style w:type="paragraph" w:customStyle="1" w:styleId="BF8455444B9F22408A5B7BA8E322C4C4">
    <w:name w:val="BF8455444B9F22408A5B7BA8E322C4C4"/>
    <w:rsid w:val="00757590"/>
  </w:style>
  <w:style w:type="paragraph" w:customStyle="1" w:styleId="A1B7AF7692FE3E48820DA6BD31259527">
    <w:name w:val="A1B7AF7692FE3E48820DA6BD31259527"/>
    <w:rsid w:val="00757590"/>
  </w:style>
  <w:style w:type="paragraph" w:customStyle="1" w:styleId="837ACE09284E2C48923DA9531E527B62">
    <w:name w:val="837ACE09284E2C48923DA9531E527B62"/>
    <w:rsid w:val="00757590"/>
  </w:style>
  <w:style w:type="paragraph" w:customStyle="1" w:styleId="4577A66E394B544FB4D74396222E7DFE">
    <w:name w:val="4577A66E394B544FB4D74396222E7DFE"/>
    <w:rsid w:val="00757590"/>
  </w:style>
  <w:style w:type="paragraph" w:customStyle="1" w:styleId="D3CFBD6C2A881A4E89058497D108DCA9">
    <w:name w:val="D3CFBD6C2A881A4E89058497D108DCA9"/>
    <w:rsid w:val="00F8380F"/>
  </w:style>
  <w:style w:type="paragraph" w:customStyle="1" w:styleId="57E0CEF5882F684F9E923E32F7CED874">
    <w:name w:val="57E0CEF5882F684F9E923E32F7CED874"/>
    <w:rsid w:val="00F8380F"/>
  </w:style>
  <w:style w:type="paragraph" w:customStyle="1" w:styleId="445ACDA2F82A0B4D88CE4FD6EB6B9EF1">
    <w:name w:val="445ACDA2F82A0B4D88CE4FD6EB6B9EF1"/>
    <w:rsid w:val="00F8380F"/>
  </w:style>
  <w:style w:type="paragraph" w:customStyle="1" w:styleId="5B9A691A1B0DCF488B1F5BD45379632A">
    <w:name w:val="5B9A691A1B0DCF488B1F5BD45379632A"/>
    <w:rsid w:val="00F8380F"/>
  </w:style>
  <w:style w:type="paragraph" w:customStyle="1" w:styleId="7DA27ECE684B1F4D86BD2F643179D2B4">
    <w:name w:val="7DA27ECE684B1F4D86BD2F643179D2B4"/>
    <w:rsid w:val="00F8380F"/>
  </w:style>
  <w:style w:type="paragraph" w:customStyle="1" w:styleId="72C03B400C142940ADB2C3341EEF0A13">
    <w:name w:val="72C03B400C142940ADB2C3341EEF0A13"/>
    <w:rsid w:val="00F83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ECBC-3985-4DAA-B9BA-ADB0796B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3512</Words>
  <Characters>18619</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Hjemme AS</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Heimdal</dc:creator>
  <cp:lastModifiedBy>Anne Cecilie Graver Bjelke</cp:lastModifiedBy>
  <cp:revision>52</cp:revision>
  <cp:lastPrinted>2014-12-15T10:10:00Z</cp:lastPrinted>
  <dcterms:created xsi:type="dcterms:W3CDTF">2016-01-28T07:46:00Z</dcterms:created>
  <dcterms:modified xsi:type="dcterms:W3CDTF">2016-02-23T20:43:00Z</dcterms:modified>
</cp:coreProperties>
</file>